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5B16F" w14:textId="77777777" w:rsidR="00946CF0" w:rsidRPr="0076259A" w:rsidRDefault="00946CF0" w:rsidP="00946CF0">
      <w:pPr>
        <w:pStyle w:val="1"/>
      </w:pPr>
      <w:r w:rsidRPr="0076259A">
        <w:t>ЛАБОРАТОРНА РОБОТА № 3</w:t>
      </w:r>
    </w:p>
    <w:p w14:paraId="6634C916" w14:textId="77777777" w:rsidR="00946CF0" w:rsidRPr="0076259A" w:rsidRDefault="00946CF0" w:rsidP="00946CF0">
      <w:pPr>
        <w:spacing w:line="360" w:lineRule="auto"/>
        <w:jc w:val="center"/>
        <w:rPr>
          <w:b/>
          <w:bCs/>
          <w:sz w:val="28"/>
        </w:rPr>
      </w:pPr>
    </w:p>
    <w:p w14:paraId="12134210" w14:textId="77777777" w:rsidR="00946CF0" w:rsidRDefault="00946CF0" w:rsidP="00946CF0">
      <w:pPr>
        <w:pStyle w:val="a3"/>
        <w:spacing w:before="1" w:line="360" w:lineRule="auto"/>
        <w:ind w:right="448"/>
        <w:jc w:val="center"/>
        <w:rPr>
          <w:b/>
          <w:bCs/>
          <w:caps/>
        </w:rPr>
      </w:pPr>
      <w:r w:rsidRPr="0076259A">
        <w:rPr>
          <w:b/>
          <w:bCs/>
        </w:rPr>
        <w:t xml:space="preserve">ТЕМА: </w:t>
      </w:r>
      <w:r w:rsidRPr="00157173">
        <w:rPr>
          <w:b/>
          <w:bCs/>
          <w:caps/>
        </w:rPr>
        <w:t>Визначення геометричних параметрів зовнішньої теплоізоляційної оболонки будівлі.</w:t>
      </w:r>
    </w:p>
    <w:p w14:paraId="07DA16F7" w14:textId="77777777" w:rsidR="00946CF0" w:rsidRPr="0076259A" w:rsidRDefault="00946CF0" w:rsidP="00946CF0">
      <w:pPr>
        <w:pStyle w:val="a3"/>
        <w:spacing w:before="1" w:line="360" w:lineRule="auto"/>
        <w:ind w:right="448"/>
        <w:jc w:val="both"/>
        <w:rPr>
          <w:b/>
          <w:bCs/>
        </w:rPr>
      </w:pPr>
    </w:p>
    <w:p w14:paraId="54AFA937" w14:textId="77777777" w:rsidR="00946CF0" w:rsidRPr="00FB0A7A" w:rsidRDefault="00946CF0" w:rsidP="00946CF0">
      <w:pPr>
        <w:pStyle w:val="a3"/>
        <w:spacing w:line="360" w:lineRule="auto"/>
        <w:ind w:left="0" w:right="451" w:firstLine="567"/>
        <w:jc w:val="both"/>
        <w:rPr>
          <w:spacing w:val="-2"/>
        </w:rPr>
      </w:pPr>
      <w:r>
        <w:rPr>
          <w:b/>
        </w:rPr>
        <w:t>Мета роботи</w:t>
      </w:r>
      <w:r w:rsidRPr="0076259A">
        <w:rPr>
          <w:b/>
        </w:rPr>
        <w:t>:</w:t>
      </w:r>
      <w:r w:rsidRPr="0076259A">
        <w:rPr>
          <w:b/>
          <w:spacing w:val="-4"/>
        </w:rPr>
        <w:t xml:space="preserve"> </w:t>
      </w:r>
      <w:r w:rsidRPr="0076259A">
        <w:t>Навчитися</w:t>
      </w:r>
      <w:r w:rsidRPr="0076259A">
        <w:rPr>
          <w:spacing w:val="-4"/>
        </w:rPr>
        <w:t xml:space="preserve"> </w:t>
      </w:r>
      <w:r w:rsidRPr="0076259A">
        <w:t>розраховувати</w:t>
      </w:r>
      <w:r w:rsidRPr="0076259A">
        <w:rPr>
          <w:spacing w:val="-2"/>
        </w:rPr>
        <w:t xml:space="preserve"> </w:t>
      </w:r>
      <w:r w:rsidRPr="0076259A">
        <w:t>основні</w:t>
      </w:r>
      <w:r w:rsidRPr="0076259A">
        <w:rPr>
          <w:spacing w:val="-3"/>
        </w:rPr>
        <w:t xml:space="preserve"> </w:t>
      </w:r>
      <w:r w:rsidRPr="0076259A">
        <w:t>геометричні</w:t>
      </w:r>
      <w:r w:rsidRPr="0076259A">
        <w:rPr>
          <w:spacing w:val="-6"/>
        </w:rPr>
        <w:t xml:space="preserve"> </w:t>
      </w:r>
      <w:r w:rsidRPr="0076259A">
        <w:t xml:space="preserve">параметри зовнішньої теплоізоляційної оболонки будівлі, які необхідні для проведення теплотехнічних розрахунків основних конструктивних елементів будівлі та визначення її загального рівня </w:t>
      </w:r>
      <w:r w:rsidRPr="0076259A">
        <w:rPr>
          <w:spacing w:val="-2"/>
        </w:rPr>
        <w:t>енергоефективності.</w:t>
      </w:r>
    </w:p>
    <w:p w14:paraId="71FB989D" w14:textId="77777777" w:rsidR="00946CF0" w:rsidRPr="0076259A" w:rsidRDefault="00946CF0" w:rsidP="00946CF0">
      <w:pPr>
        <w:pStyle w:val="a3"/>
        <w:spacing w:line="360" w:lineRule="auto"/>
        <w:ind w:left="0" w:right="447" w:firstLine="567"/>
        <w:jc w:val="both"/>
      </w:pPr>
      <w:r>
        <w:rPr>
          <w:b/>
        </w:rPr>
        <w:t>Завдання</w:t>
      </w:r>
      <w:r w:rsidRPr="0076259A">
        <w:rPr>
          <w:b/>
        </w:rPr>
        <w:t xml:space="preserve">: </w:t>
      </w:r>
      <w:r w:rsidRPr="0076259A">
        <w:t>Згідно отриманого індивідуального завдання на виконання практичної роботи, яке видає викладач (до складу індивідуального завдання входять по-поверхові плани індивідуального житлового будинку, плани фасадів, схема генерального плану та опис місця розташування об’єкту), необхідного визначити геометричні параметри зовнішньої теплоізоляційної оболонки будівлі та занести їх таблиці 1.</w:t>
      </w:r>
    </w:p>
    <w:p w14:paraId="5C1AC5FB" w14:textId="77777777" w:rsidR="00946CF0" w:rsidRPr="0076259A" w:rsidRDefault="00946CF0" w:rsidP="00946CF0">
      <w:pPr>
        <w:spacing w:before="1" w:line="360" w:lineRule="auto"/>
        <w:ind w:left="170" w:right="449" w:firstLine="427"/>
        <w:jc w:val="both"/>
        <w:rPr>
          <w:b/>
          <w:sz w:val="28"/>
          <w:szCs w:val="28"/>
        </w:rPr>
      </w:pPr>
      <w:r w:rsidRPr="0076259A">
        <w:rPr>
          <w:b/>
          <w:sz w:val="28"/>
          <w:szCs w:val="28"/>
        </w:rPr>
        <w:t>Визначення геометричних параметрів зовнішньої теплоізоляційної оболонки будівлі.</w:t>
      </w:r>
    </w:p>
    <w:p w14:paraId="0A2A0D45" w14:textId="77777777" w:rsidR="00946CF0" w:rsidRPr="0076259A" w:rsidRDefault="00946CF0" w:rsidP="00946CF0">
      <w:pPr>
        <w:pStyle w:val="a3"/>
        <w:spacing w:line="360" w:lineRule="auto"/>
        <w:ind w:right="451" w:firstLine="456"/>
        <w:jc w:val="both"/>
      </w:pPr>
      <w:r w:rsidRPr="0076259A">
        <w:t>До основних геометричних параметрів зовнішньої теплоізоляційної оболонки будівлі відноситься:</w:t>
      </w:r>
    </w:p>
    <w:p w14:paraId="0A4BD6CD" w14:textId="77777777" w:rsidR="00946CF0" w:rsidRPr="0076259A" w:rsidRDefault="00946CF0" w:rsidP="00946CF0">
      <w:pPr>
        <w:pStyle w:val="a5"/>
        <w:numPr>
          <w:ilvl w:val="0"/>
          <w:numId w:val="1"/>
        </w:numPr>
        <w:tabs>
          <w:tab w:val="left" w:pos="597"/>
        </w:tabs>
        <w:spacing w:before="1" w:line="360" w:lineRule="auto"/>
        <w:ind w:left="851" w:hanging="450"/>
        <w:jc w:val="both"/>
        <w:rPr>
          <w:sz w:val="28"/>
          <w:szCs w:val="28"/>
        </w:rPr>
      </w:pPr>
      <w:r w:rsidRPr="0076259A">
        <w:rPr>
          <w:sz w:val="28"/>
          <w:szCs w:val="28"/>
        </w:rPr>
        <w:t>площа</w:t>
      </w:r>
      <w:r w:rsidRPr="0076259A">
        <w:rPr>
          <w:spacing w:val="-5"/>
          <w:sz w:val="28"/>
          <w:szCs w:val="28"/>
        </w:rPr>
        <w:t xml:space="preserve"> </w:t>
      </w:r>
      <w:r w:rsidRPr="0076259A">
        <w:rPr>
          <w:sz w:val="28"/>
          <w:szCs w:val="28"/>
        </w:rPr>
        <w:t>зовнішніх</w:t>
      </w:r>
      <w:r w:rsidRPr="0076259A">
        <w:rPr>
          <w:spacing w:val="-1"/>
          <w:sz w:val="28"/>
          <w:szCs w:val="28"/>
        </w:rPr>
        <w:t xml:space="preserve"> </w:t>
      </w:r>
      <w:r w:rsidRPr="0076259A">
        <w:rPr>
          <w:sz w:val="28"/>
          <w:szCs w:val="28"/>
        </w:rPr>
        <w:t>стінових</w:t>
      </w:r>
      <w:r w:rsidRPr="0076259A">
        <w:rPr>
          <w:spacing w:val="-4"/>
          <w:sz w:val="28"/>
          <w:szCs w:val="28"/>
        </w:rPr>
        <w:t xml:space="preserve"> </w:t>
      </w:r>
      <w:r w:rsidRPr="0076259A">
        <w:rPr>
          <w:spacing w:val="-2"/>
          <w:sz w:val="28"/>
          <w:szCs w:val="28"/>
        </w:rPr>
        <w:t>конструкцій;</w:t>
      </w:r>
    </w:p>
    <w:p w14:paraId="1A7C3BEF" w14:textId="77777777" w:rsidR="00946CF0" w:rsidRPr="0076259A" w:rsidRDefault="00946CF0" w:rsidP="00946CF0">
      <w:pPr>
        <w:pStyle w:val="a5"/>
        <w:numPr>
          <w:ilvl w:val="0"/>
          <w:numId w:val="1"/>
        </w:numPr>
        <w:tabs>
          <w:tab w:val="left" w:pos="597"/>
        </w:tabs>
        <w:spacing w:before="137" w:line="360" w:lineRule="auto"/>
        <w:ind w:left="851" w:hanging="450"/>
        <w:jc w:val="both"/>
        <w:rPr>
          <w:sz w:val="28"/>
          <w:szCs w:val="28"/>
        </w:rPr>
      </w:pPr>
      <w:r w:rsidRPr="0076259A">
        <w:rPr>
          <w:sz w:val="28"/>
          <w:szCs w:val="28"/>
        </w:rPr>
        <w:t>площа</w:t>
      </w:r>
      <w:r w:rsidRPr="0076259A">
        <w:rPr>
          <w:spacing w:val="-6"/>
          <w:sz w:val="28"/>
          <w:szCs w:val="28"/>
        </w:rPr>
        <w:t xml:space="preserve"> </w:t>
      </w:r>
      <w:r w:rsidRPr="0076259A">
        <w:rPr>
          <w:sz w:val="28"/>
          <w:szCs w:val="28"/>
        </w:rPr>
        <w:t>зовнішніх</w:t>
      </w:r>
      <w:r w:rsidRPr="0076259A">
        <w:rPr>
          <w:spacing w:val="-2"/>
          <w:sz w:val="28"/>
          <w:szCs w:val="28"/>
        </w:rPr>
        <w:t xml:space="preserve"> </w:t>
      </w:r>
      <w:r w:rsidRPr="0076259A">
        <w:rPr>
          <w:sz w:val="28"/>
          <w:szCs w:val="28"/>
        </w:rPr>
        <w:t>віконних</w:t>
      </w:r>
      <w:r w:rsidRPr="0076259A">
        <w:rPr>
          <w:spacing w:val="-2"/>
          <w:sz w:val="28"/>
          <w:szCs w:val="28"/>
        </w:rPr>
        <w:t xml:space="preserve"> конструкцій;</w:t>
      </w:r>
    </w:p>
    <w:p w14:paraId="2B1401EA" w14:textId="77777777" w:rsidR="00946CF0" w:rsidRPr="0076259A" w:rsidRDefault="00946CF0" w:rsidP="00946CF0">
      <w:pPr>
        <w:pStyle w:val="a5"/>
        <w:numPr>
          <w:ilvl w:val="0"/>
          <w:numId w:val="1"/>
        </w:numPr>
        <w:tabs>
          <w:tab w:val="left" w:pos="597"/>
        </w:tabs>
        <w:spacing w:before="139"/>
        <w:ind w:left="851" w:hanging="450"/>
        <w:jc w:val="both"/>
        <w:rPr>
          <w:sz w:val="28"/>
          <w:szCs w:val="28"/>
        </w:rPr>
      </w:pPr>
      <w:r w:rsidRPr="0076259A">
        <w:rPr>
          <w:sz w:val="28"/>
          <w:szCs w:val="28"/>
        </w:rPr>
        <w:t>площа</w:t>
      </w:r>
      <w:r w:rsidRPr="0076259A">
        <w:rPr>
          <w:spacing w:val="-5"/>
          <w:sz w:val="28"/>
          <w:szCs w:val="28"/>
        </w:rPr>
        <w:t xml:space="preserve"> </w:t>
      </w:r>
      <w:r w:rsidRPr="0076259A">
        <w:rPr>
          <w:sz w:val="28"/>
          <w:szCs w:val="28"/>
        </w:rPr>
        <w:t>зовнішніх</w:t>
      </w:r>
      <w:r w:rsidRPr="0076259A">
        <w:rPr>
          <w:spacing w:val="-2"/>
          <w:sz w:val="28"/>
          <w:szCs w:val="28"/>
        </w:rPr>
        <w:t xml:space="preserve"> </w:t>
      </w:r>
      <w:r w:rsidRPr="0076259A">
        <w:rPr>
          <w:sz w:val="28"/>
          <w:szCs w:val="28"/>
        </w:rPr>
        <w:t>дверних</w:t>
      </w:r>
      <w:r w:rsidRPr="0076259A">
        <w:rPr>
          <w:spacing w:val="-4"/>
          <w:sz w:val="28"/>
          <w:szCs w:val="28"/>
        </w:rPr>
        <w:t xml:space="preserve"> </w:t>
      </w:r>
      <w:r w:rsidRPr="0076259A">
        <w:rPr>
          <w:spacing w:val="-2"/>
          <w:sz w:val="28"/>
          <w:szCs w:val="28"/>
        </w:rPr>
        <w:t>конструкцій;</w:t>
      </w:r>
    </w:p>
    <w:p w14:paraId="399A296D" w14:textId="77777777" w:rsidR="00946CF0" w:rsidRPr="0076259A" w:rsidRDefault="00946CF0" w:rsidP="00946CF0">
      <w:pPr>
        <w:pStyle w:val="a5"/>
        <w:numPr>
          <w:ilvl w:val="0"/>
          <w:numId w:val="1"/>
        </w:numPr>
        <w:tabs>
          <w:tab w:val="left" w:pos="597"/>
        </w:tabs>
        <w:spacing w:before="137"/>
        <w:ind w:left="851" w:hanging="450"/>
        <w:jc w:val="both"/>
        <w:rPr>
          <w:sz w:val="28"/>
          <w:szCs w:val="28"/>
        </w:rPr>
      </w:pPr>
      <w:r w:rsidRPr="0076259A">
        <w:rPr>
          <w:sz w:val="28"/>
          <w:szCs w:val="28"/>
        </w:rPr>
        <w:t>площа</w:t>
      </w:r>
      <w:r w:rsidRPr="0076259A">
        <w:rPr>
          <w:spacing w:val="-4"/>
          <w:sz w:val="28"/>
          <w:szCs w:val="28"/>
        </w:rPr>
        <w:t xml:space="preserve"> </w:t>
      </w:r>
      <w:r w:rsidRPr="0076259A">
        <w:rPr>
          <w:sz w:val="28"/>
          <w:szCs w:val="28"/>
        </w:rPr>
        <w:t>горищного</w:t>
      </w:r>
      <w:r w:rsidRPr="0076259A">
        <w:rPr>
          <w:spacing w:val="-4"/>
          <w:sz w:val="28"/>
          <w:szCs w:val="28"/>
        </w:rPr>
        <w:t xml:space="preserve"> </w:t>
      </w:r>
      <w:r w:rsidRPr="0076259A">
        <w:rPr>
          <w:spacing w:val="-2"/>
          <w:sz w:val="28"/>
          <w:szCs w:val="28"/>
        </w:rPr>
        <w:t>перекриття;</w:t>
      </w:r>
    </w:p>
    <w:p w14:paraId="6A341602" w14:textId="77777777" w:rsidR="00946CF0" w:rsidRPr="0076259A" w:rsidRDefault="00946CF0" w:rsidP="00946CF0">
      <w:pPr>
        <w:pStyle w:val="a5"/>
        <w:numPr>
          <w:ilvl w:val="0"/>
          <w:numId w:val="1"/>
        </w:numPr>
        <w:tabs>
          <w:tab w:val="left" w:pos="597"/>
        </w:tabs>
        <w:spacing w:before="139"/>
        <w:ind w:left="851" w:hanging="450"/>
        <w:jc w:val="both"/>
        <w:rPr>
          <w:sz w:val="28"/>
          <w:szCs w:val="28"/>
        </w:rPr>
      </w:pPr>
      <w:r w:rsidRPr="0076259A">
        <w:rPr>
          <w:sz w:val="28"/>
          <w:szCs w:val="28"/>
        </w:rPr>
        <w:t>площа</w:t>
      </w:r>
      <w:r w:rsidRPr="0076259A">
        <w:rPr>
          <w:spacing w:val="-5"/>
          <w:sz w:val="28"/>
          <w:szCs w:val="28"/>
        </w:rPr>
        <w:t xml:space="preserve"> </w:t>
      </w:r>
      <w:r w:rsidRPr="0076259A">
        <w:rPr>
          <w:sz w:val="28"/>
          <w:szCs w:val="28"/>
        </w:rPr>
        <w:t>перекриття</w:t>
      </w:r>
      <w:r w:rsidRPr="0076259A">
        <w:rPr>
          <w:spacing w:val="-3"/>
          <w:sz w:val="28"/>
          <w:szCs w:val="28"/>
        </w:rPr>
        <w:t xml:space="preserve"> </w:t>
      </w:r>
      <w:r w:rsidRPr="0076259A">
        <w:rPr>
          <w:sz w:val="28"/>
          <w:szCs w:val="28"/>
        </w:rPr>
        <w:t>мансардного</w:t>
      </w:r>
      <w:r w:rsidRPr="0076259A">
        <w:rPr>
          <w:spacing w:val="-3"/>
          <w:sz w:val="28"/>
          <w:szCs w:val="28"/>
        </w:rPr>
        <w:t xml:space="preserve"> </w:t>
      </w:r>
      <w:r w:rsidRPr="0076259A">
        <w:rPr>
          <w:spacing w:val="-4"/>
          <w:sz w:val="28"/>
          <w:szCs w:val="28"/>
        </w:rPr>
        <w:t>типу;</w:t>
      </w:r>
    </w:p>
    <w:p w14:paraId="6B3D3BA4" w14:textId="77777777" w:rsidR="00946CF0" w:rsidRPr="0076259A" w:rsidRDefault="00946CF0" w:rsidP="00946CF0">
      <w:pPr>
        <w:pStyle w:val="a5"/>
        <w:numPr>
          <w:ilvl w:val="0"/>
          <w:numId w:val="1"/>
        </w:numPr>
        <w:tabs>
          <w:tab w:val="left" w:pos="597"/>
          <w:tab w:val="left" w:pos="1020"/>
        </w:tabs>
        <w:spacing w:before="64"/>
        <w:ind w:left="851" w:hanging="450"/>
        <w:jc w:val="both"/>
        <w:rPr>
          <w:sz w:val="28"/>
          <w:szCs w:val="28"/>
        </w:rPr>
      </w:pPr>
      <w:r w:rsidRPr="0076259A">
        <w:rPr>
          <w:sz w:val="28"/>
          <w:szCs w:val="28"/>
        </w:rPr>
        <w:t>площа</w:t>
      </w:r>
      <w:r w:rsidRPr="0076259A">
        <w:rPr>
          <w:spacing w:val="-3"/>
          <w:sz w:val="28"/>
          <w:szCs w:val="28"/>
        </w:rPr>
        <w:t xml:space="preserve"> </w:t>
      </w:r>
      <w:r w:rsidRPr="0076259A">
        <w:rPr>
          <w:sz w:val="28"/>
          <w:szCs w:val="28"/>
        </w:rPr>
        <w:t>суміщеного</w:t>
      </w:r>
      <w:r w:rsidRPr="0076259A">
        <w:rPr>
          <w:spacing w:val="-2"/>
          <w:sz w:val="28"/>
          <w:szCs w:val="28"/>
        </w:rPr>
        <w:t xml:space="preserve"> перекриття;</w:t>
      </w:r>
    </w:p>
    <w:p w14:paraId="2725F884" w14:textId="77777777" w:rsidR="00946CF0" w:rsidRPr="0076259A" w:rsidRDefault="00946CF0" w:rsidP="00946CF0">
      <w:pPr>
        <w:pStyle w:val="a5"/>
        <w:numPr>
          <w:ilvl w:val="0"/>
          <w:numId w:val="1"/>
        </w:numPr>
        <w:tabs>
          <w:tab w:val="left" w:pos="597"/>
          <w:tab w:val="left" w:pos="1020"/>
        </w:tabs>
        <w:spacing w:before="138"/>
        <w:ind w:left="851" w:hanging="450"/>
        <w:jc w:val="both"/>
        <w:rPr>
          <w:sz w:val="28"/>
          <w:szCs w:val="28"/>
        </w:rPr>
      </w:pPr>
      <w:r w:rsidRPr="0076259A">
        <w:rPr>
          <w:sz w:val="28"/>
          <w:szCs w:val="28"/>
        </w:rPr>
        <w:t>площа</w:t>
      </w:r>
      <w:r w:rsidRPr="0076259A">
        <w:rPr>
          <w:spacing w:val="-4"/>
          <w:sz w:val="28"/>
          <w:szCs w:val="28"/>
        </w:rPr>
        <w:t xml:space="preserve"> </w:t>
      </w:r>
      <w:r w:rsidRPr="0076259A">
        <w:rPr>
          <w:sz w:val="28"/>
          <w:szCs w:val="28"/>
        </w:rPr>
        <w:t>перекриття</w:t>
      </w:r>
      <w:r w:rsidRPr="0076259A">
        <w:rPr>
          <w:spacing w:val="-6"/>
          <w:sz w:val="28"/>
          <w:szCs w:val="28"/>
        </w:rPr>
        <w:t xml:space="preserve"> </w:t>
      </w:r>
      <w:r w:rsidRPr="0076259A">
        <w:rPr>
          <w:sz w:val="28"/>
          <w:szCs w:val="28"/>
        </w:rPr>
        <w:t>над</w:t>
      </w:r>
      <w:r w:rsidRPr="0076259A">
        <w:rPr>
          <w:spacing w:val="-5"/>
          <w:sz w:val="28"/>
          <w:szCs w:val="28"/>
        </w:rPr>
        <w:t xml:space="preserve"> </w:t>
      </w:r>
      <w:r w:rsidRPr="0076259A">
        <w:rPr>
          <w:sz w:val="28"/>
          <w:szCs w:val="28"/>
        </w:rPr>
        <w:t>неопалюваними</w:t>
      </w:r>
      <w:r w:rsidRPr="0076259A">
        <w:rPr>
          <w:spacing w:val="-4"/>
          <w:sz w:val="28"/>
          <w:szCs w:val="28"/>
        </w:rPr>
        <w:t xml:space="preserve"> </w:t>
      </w:r>
      <w:r w:rsidRPr="0076259A">
        <w:rPr>
          <w:spacing w:val="-2"/>
          <w:sz w:val="28"/>
          <w:szCs w:val="28"/>
        </w:rPr>
        <w:t>підвалами;</w:t>
      </w:r>
    </w:p>
    <w:p w14:paraId="76BBB631" w14:textId="77777777" w:rsidR="00946CF0" w:rsidRPr="0076259A" w:rsidRDefault="00946CF0" w:rsidP="00946CF0">
      <w:pPr>
        <w:pStyle w:val="a5"/>
        <w:numPr>
          <w:ilvl w:val="0"/>
          <w:numId w:val="1"/>
        </w:numPr>
        <w:tabs>
          <w:tab w:val="left" w:pos="597"/>
          <w:tab w:val="left" w:pos="1020"/>
        </w:tabs>
        <w:spacing w:before="139"/>
        <w:ind w:left="851" w:hanging="450"/>
        <w:jc w:val="both"/>
        <w:rPr>
          <w:sz w:val="28"/>
          <w:szCs w:val="28"/>
        </w:rPr>
      </w:pPr>
      <w:r w:rsidRPr="0076259A">
        <w:rPr>
          <w:sz w:val="28"/>
          <w:szCs w:val="28"/>
        </w:rPr>
        <w:t>площа</w:t>
      </w:r>
      <w:r w:rsidRPr="0076259A">
        <w:rPr>
          <w:spacing w:val="-2"/>
          <w:sz w:val="28"/>
          <w:szCs w:val="28"/>
        </w:rPr>
        <w:t xml:space="preserve"> </w:t>
      </w:r>
      <w:r w:rsidRPr="0076259A">
        <w:rPr>
          <w:sz w:val="28"/>
          <w:szCs w:val="28"/>
        </w:rPr>
        <w:t>перекриття</w:t>
      </w:r>
      <w:r w:rsidRPr="0076259A">
        <w:rPr>
          <w:spacing w:val="-4"/>
          <w:sz w:val="28"/>
          <w:szCs w:val="28"/>
        </w:rPr>
        <w:t xml:space="preserve"> </w:t>
      </w:r>
      <w:r w:rsidRPr="0076259A">
        <w:rPr>
          <w:sz w:val="28"/>
          <w:szCs w:val="28"/>
        </w:rPr>
        <w:t>над</w:t>
      </w:r>
      <w:r w:rsidRPr="0076259A">
        <w:rPr>
          <w:spacing w:val="-1"/>
          <w:sz w:val="28"/>
          <w:szCs w:val="28"/>
        </w:rPr>
        <w:t xml:space="preserve"> </w:t>
      </w:r>
      <w:proofErr w:type="spellStart"/>
      <w:r w:rsidRPr="0076259A">
        <w:rPr>
          <w:spacing w:val="-2"/>
          <w:sz w:val="28"/>
          <w:szCs w:val="28"/>
        </w:rPr>
        <w:t>техпідпіллям</w:t>
      </w:r>
      <w:proofErr w:type="spellEnd"/>
      <w:r w:rsidRPr="0076259A">
        <w:rPr>
          <w:spacing w:val="-2"/>
          <w:sz w:val="28"/>
          <w:szCs w:val="28"/>
        </w:rPr>
        <w:t>;</w:t>
      </w:r>
    </w:p>
    <w:p w14:paraId="1A4978A1" w14:textId="77777777" w:rsidR="00946CF0" w:rsidRPr="0076259A" w:rsidRDefault="00946CF0" w:rsidP="00946CF0">
      <w:pPr>
        <w:pStyle w:val="a5"/>
        <w:numPr>
          <w:ilvl w:val="0"/>
          <w:numId w:val="1"/>
        </w:numPr>
        <w:tabs>
          <w:tab w:val="left" w:pos="597"/>
          <w:tab w:val="left" w:pos="1020"/>
        </w:tabs>
        <w:spacing w:before="137"/>
        <w:ind w:left="851" w:hanging="450"/>
        <w:jc w:val="both"/>
        <w:rPr>
          <w:sz w:val="28"/>
          <w:szCs w:val="28"/>
        </w:rPr>
      </w:pPr>
      <w:r w:rsidRPr="0076259A">
        <w:rPr>
          <w:sz w:val="28"/>
          <w:szCs w:val="28"/>
        </w:rPr>
        <w:t>площа</w:t>
      </w:r>
      <w:r w:rsidRPr="0076259A">
        <w:rPr>
          <w:spacing w:val="-3"/>
          <w:sz w:val="28"/>
          <w:szCs w:val="28"/>
        </w:rPr>
        <w:t xml:space="preserve"> </w:t>
      </w:r>
      <w:r w:rsidRPr="0076259A">
        <w:rPr>
          <w:sz w:val="28"/>
          <w:szCs w:val="28"/>
        </w:rPr>
        <w:t>перекриття</w:t>
      </w:r>
      <w:r w:rsidRPr="0076259A">
        <w:rPr>
          <w:spacing w:val="-4"/>
          <w:sz w:val="28"/>
          <w:szCs w:val="28"/>
        </w:rPr>
        <w:t xml:space="preserve"> </w:t>
      </w:r>
      <w:r w:rsidRPr="0076259A">
        <w:rPr>
          <w:sz w:val="28"/>
          <w:szCs w:val="28"/>
        </w:rPr>
        <w:t>над</w:t>
      </w:r>
      <w:r w:rsidRPr="0076259A">
        <w:rPr>
          <w:spacing w:val="-3"/>
          <w:sz w:val="28"/>
          <w:szCs w:val="28"/>
        </w:rPr>
        <w:t xml:space="preserve"> </w:t>
      </w:r>
      <w:r w:rsidRPr="0076259A">
        <w:rPr>
          <w:spacing w:val="-2"/>
          <w:sz w:val="28"/>
          <w:szCs w:val="28"/>
        </w:rPr>
        <w:t>проїздами;</w:t>
      </w:r>
    </w:p>
    <w:p w14:paraId="0FA571A9" w14:textId="77777777" w:rsidR="00946CF0" w:rsidRPr="0076259A" w:rsidRDefault="00946CF0" w:rsidP="00946CF0">
      <w:pPr>
        <w:pStyle w:val="a5"/>
        <w:numPr>
          <w:ilvl w:val="0"/>
          <w:numId w:val="1"/>
        </w:numPr>
        <w:tabs>
          <w:tab w:val="left" w:pos="597"/>
          <w:tab w:val="left" w:pos="1020"/>
        </w:tabs>
        <w:spacing w:before="139"/>
        <w:ind w:left="851" w:hanging="450"/>
        <w:jc w:val="both"/>
        <w:rPr>
          <w:sz w:val="28"/>
          <w:szCs w:val="28"/>
        </w:rPr>
      </w:pPr>
      <w:r w:rsidRPr="0076259A">
        <w:rPr>
          <w:sz w:val="28"/>
          <w:szCs w:val="28"/>
        </w:rPr>
        <w:t>площа</w:t>
      </w:r>
      <w:r w:rsidRPr="0076259A">
        <w:rPr>
          <w:spacing w:val="-3"/>
          <w:sz w:val="28"/>
          <w:szCs w:val="28"/>
        </w:rPr>
        <w:t xml:space="preserve"> </w:t>
      </w:r>
      <w:r w:rsidRPr="0076259A">
        <w:rPr>
          <w:sz w:val="28"/>
          <w:szCs w:val="28"/>
        </w:rPr>
        <w:t>підлоги</w:t>
      </w:r>
      <w:r w:rsidRPr="0076259A">
        <w:rPr>
          <w:spacing w:val="-1"/>
          <w:sz w:val="28"/>
          <w:szCs w:val="28"/>
        </w:rPr>
        <w:t xml:space="preserve"> </w:t>
      </w:r>
      <w:r w:rsidRPr="0076259A">
        <w:rPr>
          <w:sz w:val="28"/>
          <w:szCs w:val="28"/>
        </w:rPr>
        <w:t>по</w:t>
      </w:r>
      <w:r w:rsidRPr="0076259A">
        <w:rPr>
          <w:spacing w:val="-1"/>
          <w:sz w:val="28"/>
          <w:szCs w:val="28"/>
        </w:rPr>
        <w:t xml:space="preserve"> </w:t>
      </w:r>
      <w:r w:rsidRPr="0076259A">
        <w:rPr>
          <w:spacing w:val="-2"/>
          <w:sz w:val="28"/>
          <w:szCs w:val="28"/>
        </w:rPr>
        <w:t>ґрунту;</w:t>
      </w:r>
    </w:p>
    <w:p w14:paraId="59062A93" w14:textId="77777777" w:rsidR="00946CF0" w:rsidRPr="0076259A" w:rsidRDefault="00946CF0" w:rsidP="00946CF0">
      <w:pPr>
        <w:pStyle w:val="a5"/>
        <w:numPr>
          <w:ilvl w:val="0"/>
          <w:numId w:val="1"/>
        </w:numPr>
        <w:tabs>
          <w:tab w:val="left" w:pos="597"/>
          <w:tab w:val="left" w:pos="1020"/>
        </w:tabs>
        <w:spacing w:before="137"/>
        <w:ind w:left="851" w:hanging="450"/>
        <w:jc w:val="both"/>
        <w:rPr>
          <w:sz w:val="28"/>
          <w:szCs w:val="28"/>
        </w:rPr>
      </w:pPr>
      <w:proofErr w:type="spellStart"/>
      <w:r w:rsidRPr="0076259A">
        <w:rPr>
          <w:sz w:val="28"/>
          <w:szCs w:val="28"/>
        </w:rPr>
        <w:t>кондиціонована</w:t>
      </w:r>
      <w:proofErr w:type="spellEnd"/>
      <w:r w:rsidRPr="0076259A">
        <w:rPr>
          <w:spacing w:val="-6"/>
          <w:sz w:val="28"/>
          <w:szCs w:val="28"/>
        </w:rPr>
        <w:t xml:space="preserve"> </w:t>
      </w:r>
      <w:r w:rsidRPr="0076259A">
        <w:rPr>
          <w:sz w:val="28"/>
          <w:szCs w:val="28"/>
        </w:rPr>
        <w:t>(опалювана)</w:t>
      </w:r>
      <w:r w:rsidRPr="0076259A">
        <w:rPr>
          <w:spacing w:val="-5"/>
          <w:sz w:val="28"/>
          <w:szCs w:val="28"/>
        </w:rPr>
        <w:t xml:space="preserve"> </w:t>
      </w:r>
      <w:r w:rsidRPr="0076259A">
        <w:rPr>
          <w:spacing w:val="-2"/>
          <w:sz w:val="28"/>
          <w:szCs w:val="28"/>
        </w:rPr>
        <w:t>площа;</w:t>
      </w:r>
    </w:p>
    <w:p w14:paraId="5C9C1C7F" w14:textId="77777777" w:rsidR="00946CF0" w:rsidRPr="0076259A" w:rsidRDefault="00946CF0" w:rsidP="00946CF0">
      <w:pPr>
        <w:pStyle w:val="a5"/>
        <w:numPr>
          <w:ilvl w:val="0"/>
          <w:numId w:val="1"/>
        </w:numPr>
        <w:tabs>
          <w:tab w:val="left" w:pos="739"/>
        </w:tabs>
        <w:spacing w:before="137"/>
        <w:ind w:left="567" w:hanging="141"/>
        <w:jc w:val="both"/>
        <w:rPr>
          <w:sz w:val="28"/>
          <w:szCs w:val="28"/>
        </w:rPr>
      </w:pPr>
      <w:r w:rsidRPr="0076259A">
        <w:rPr>
          <w:sz w:val="28"/>
          <w:szCs w:val="28"/>
        </w:rPr>
        <w:lastRenderedPageBreak/>
        <w:t>кондиціонований</w:t>
      </w:r>
      <w:r w:rsidRPr="0076259A">
        <w:rPr>
          <w:spacing w:val="-6"/>
          <w:sz w:val="28"/>
          <w:szCs w:val="28"/>
        </w:rPr>
        <w:t xml:space="preserve"> </w:t>
      </w:r>
      <w:r w:rsidRPr="0076259A">
        <w:rPr>
          <w:sz w:val="28"/>
          <w:szCs w:val="28"/>
        </w:rPr>
        <w:t>(опалюваний)</w:t>
      </w:r>
      <w:r w:rsidRPr="0076259A">
        <w:rPr>
          <w:spacing w:val="-6"/>
          <w:sz w:val="28"/>
          <w:szCs w:val="28"/>
        </w:rPr>
        <w:t xml:space="preserve"> </w:t>
      </w:r>
      <w:r w:rsidRPr="0076259A">
        <w:rPr>
          <w:spacing w:val="-2"/>
          <w:sz w:val="28"/>
          <w:szCs w:val="28"/>
        </w:rPr>
        <w:t>об’єм;</w:t>
      </w:r>
    </w:p>
    <w:p w14:paraId="6BFE1ED5" w14:textId="77777777" w:rsidR="00946CF0" w:rsidRPr="0076259A" w:rsidRDefault="00946CF0" w:rsidP="00946CF0">
      <w:pPr>
        <w:pStyle w:val="a5"/>
        <w:numPr>
          <w:ilvl w:val="0"/>
          <w:numId w:val="1"/>
        </w:numPr>
        <w:tabs>
          <w:tab w:val="left" w:pos="1018"/>
        </w:tabs>
        <w:spacing w:before="139"/>
        <w:ind w:left="1018" w:hanging="279"/>
        <w:jc w:val="both"/>
        <w:rPr>
          <w:sz w:val="28"/>
          <w:szCs w:val="28"/>
        </w:rPr>
      </w:pPr>
      <w:r w:rsidRPr="0076259A">
        <w:rPr>
          <w:sz w:val="28"/>
          <w:szCs w:val="28"/>
        </w:rPr>
        <w:t>коефіцієнт</w:t>
      </w:r>
      <w:r w:rsidRPr="0076259A">
        <w:rPr>
          <w:spacing w:val="-6"/>
          <w:sz w:val="28"/>
          <w:szCs w:val="28"/>
        </w:rPr>
        <w:t xml:space="preserve"> </w:t>
      </w:r>
      <w:r w:rsidRPr="0076259A">
        <w:rPr>
          <w:sz w:val="28"/>
          <w:szCs w:val="28"/>
        </w:rPr>
        <w:t>компактності</w:t>
      </w:r>
      <w:r w:rsidRPr="0076259A">
        <w:rPr>
          <w:spacing w:val="-4"/>
          <w:sz w:val="28"/>
          <w:szCs w:val="28"/>
        </w:rPr>
        <w:t xml:space="preserve"> </w:t>
      </w:r>
      <w:r w:rsidRPr="0076259A">
        <w:rPr>
          <w:spacing w:val="-2"/>
          <w:sz w:val="28"/>
          <w:szCs w:val="28"/>
        </w:rPr>
        <w:t>будівлі;</w:t>
      </w:r>
    </w:p>
    <w:p w14:paraId="0EF1C466" w14:textId="77777777" w:rsidR="00946CF0" w:rsidRPr="0076259A" w:rsidRDefault="00946CF0" w:rsidP="00946CF0">
      <w:pPr>
        <w:pStyle w:val="a5"/>
        <w:numPr>
          <w:ilvl w:val="0"/>
          <w:numId w:val="1"/>
        </w:numPr>
        <w:tabs>
          <w:tab w:val="left" w:pos="1018"/>
          <w:tab w:val="left" w:pos="1099"/>
        </w:tabs>
        <w:spacing w:before="137" w:line="360" w:lineRule="auto"/>
        <w:ind w:left="1099" w:right="312" w:hanging="360"/>
        <w:jc w:val="both"/>
        <w:rPr>
          <w:sz w:val="28"/>
          <w:szCs w:val="28"/>
        </w:rPr>
      </w:pPr>
      <w:r w:rsidRPr="0076259A">
        <w:rPr>
          <w:sz w:val="28"/>
          <w:szCs w:val="28"/>
        </w:rPr>
        <w:t xml:space="preserve">коефіцієнт скління зовнішньої огороджувальної оболонки </w:t>
      </w:r>
      <w:r w:rsidRPr="0076259A">
        <w:rPr>
          <w:spacing w:val="-2"/>
          <w:sz w:val="28"/>
          <w:szCs w:val="28"/>
        </w:rPr>
        <w:t>будівлі.</w:t>
      </w:r>
    </w:p>
    <w:p w14:paraId="6C0829A2" w14:textId="77777777" w:rsidR="00946CF0" w:rsidRPr="0076259A" w:rsidRDefault="00946CF0" w:rsidP="00946CF0">
      <w:pPr>
        <w:pStyle w:val="a3"/>
        <w:spacing w:line="360" w:lineRule="auto"/>
        <w:ind w:left="0" w:right="304" w:firstLine="709"/>
        <w:jc w:val="both"/>
      </w:pPr>
      <w:r w:rsidRPr="0076259A">
        <w:rPr>
          <w:i/>
        </w:rPr>
        <w:t xml:space="preserve">Теплоізоляційна оболонка будівлі – </w:t>
      </w:r>
      <w:r w:rsidRPr="0076259A">
        <w:t>це система, яка складається з огороджувальних конструкцій опалюваного (</w:t>
      </w:r>
      <w:proofErr w:type="spellStart"/>
      <w:r w:rsidRPr="0076259A">
        <w:t>кондиціонованого</w:t>
      </w:r>
      <w:proofErr w:type="spellEnd"/>
      <w:r w:rsidRPr="0076259A">
        <w:t>) об’єму будівлі, що забезпечує збереження енергії для опалення та/або охолодження приміщень.</w:t>
      </w:r>
    </w:p>
    <w:p w14:paraId="10322EFB" w14:textId="77777777" w:rsidR="00946CF0" w:rsidRPr="0076259A" w:rsidRDefault="00946CF0" w:rsidP="00946CF0">
      <w:pPr>
        <w:pStyle w:val="a3"/>
        <w:spacing w:before="1" w:line="360" w:lineRule="auto"/>
        <w:ind w:left="312" w:right="308" w:firstLine="709"/>
        <w:jc w:val="both"/>
      </w:pPr>
      <w:r w:rsidRPr="0076259A">
        <w:rPr>
          <w:i/>
        </w:rPr>
        <w:t xml:space="preserve">Огороджувальні конструкції – </w:t>
      </w:r>
      <w:r w:rsidRPr="0076259A">
        <w:t xml:space="preserve">це будівельні конструкції, що забезпечують збереження енергії для опалення та/або охолодження приміщень, захист від кліматичних впливів, поділення будівлі на частини або приміщення з різними температурними та </w:t>
      </w:r>
      <w:proofErr w:type="spellStart"/>
      <w:r w:rsidRPr="0076259A">
        <w:t>вологісними</w:t>
      </w:r>
      <w:proofErr w:type="spellEnd"/>
      <w:r w:rsidRPr="0076259A">
        <w:t xml:space="preserve"> умовами експлуатації.</w:t>
      </w:r>
    </w:p>
    <w:p w14:paraId="704101DC" w14:textId="77777777" w:rsidR="00946CF0" w:rsidRPr="0076259A" w:rsidRDefault="00946CF0" w:rsidP="00946CF0">
      <w:pPr>
        <w:pStyle w:val="a3"/>
        <w:spacing w:before="2" w:line="360" w:lineRule="auto"/>
        <w:ind w:left="312" w:right="307" w:firstLine="709"/>
        <w:jc w:val="both"/>
      </w:pPr>
      <w:r w:rsidRPr="0076259A">
        <w:rPr>
          <w:i/>
        </w:rPr>
        <w:t xml:space="preserve">Непрозорі огороджувальні конструкції </w:t>
      </w:r>
      <w:r w:rsidRPr="0076259A">
        <w:t>– це конструктивні елементи теплоізоляційної оболонки будівлі (стіни, покриття, перекриття тощо), до складу яких входить один і більше шарів матеріалів, що не пропускають видиме світло.</w:t>
      </w:r>
    </w:p>
    <w:p w14:paraId="08F15B59" w14:textId="77777777" w:rsidR="00946CF0" w:rsidRPr="0076259A" w:rsidRDefault="00946CF0" w:rsidP="00946CF0">
      <w:pPr>
        <w:spacing w:before="64" w:line="360" w:lineRule="auto"/>
        <w:ind w:left="170" w:right="448" w:firstLine="709"/>
        <w:jc w:val="both"/>
        <w:rPr>
          <w:sz w:val="28"/>
          <w:szCs w:val="28"/>
        </w:rPr>
      </w:pPr>
      <w:r w:rsidRPr="0076259A">
        <w:rPr>
          <w:i/>
          <w:sz w:val="28"/>
          <w:szCs w:val="28"/>
        </w:rPr>
        <w:t xml:space="preserve">Світлопрозорі огороджувальні конструкції – </w:t>
      </w:r>
      <w:r w:rsidRPr="0076259A">
        <w:rPr>
          <w:sz w:val="28"/>
          <w:szCs w:val="28"/>
        </w:rPr>
        <w:t>це ділянки теплоізоляційної оболонки будівлі (вікна, балконні та вхідні двері, вітражі, скляні фасадні системи, вітрини, ліхтарі тощо), що пропускають видиме світло.</w:t>
      </w:r>
    </w:p>
    <w:p w14:paraId="2E4A13B7" w14:textId="77777777" w:rsidR="00946CF0" w:rsidRPr="0076259A" w:rsidRDefault="00946CF0" w:rsidP="00946CF0">
      <w:pPr>
        <w:spacing w:before="1"/>
        <w:ind w:left="597" w:firstLine="709"/>
        <w:jc w:val="both"/>
        <w:rPr>
          <w:i/>
          <w:sz w:val="28"/>
          <w:szCs w:val="28"/>
        </w:rPr>
      </w:pPr>
      <w:r w:rsidRPr="0076259A">
        <w:rPr>
          <w:i/>
          <w:sz w:val="28"/>
          <w:szCs w:val="28"/>
        </w:rPr>
        <w:t>Зовнішні</w:t>
      </w:r>
      <w:r w:rsidRPr="0076259A">
        <w:rPr>
          <w:i/>
          <w:spacing w:val="-4"/>
          <w:sz w:val="28"/>
          <w:szCs w:val="28"/>
        </w:rPr>
        <w:t xml:space="preserve"> </w:t>
      </w:r>
      <w:r w:rsidRPr="0076259A">
        <w:rPr>
          <w:i/>
          <w:sz w:val="28"/>
          <w:szCs w:val="28"/>
        </w:rPr>
        <w:t>стінові</w:t>
      </w:r>
      <w:r w:rsidRPr="0076259A">
        <w:rPr>
          <w:i/>
          <w:spacing w:val="-3"/>
          <w:sz w:val="28"/>
          <w:szCs w:val="28"/>
        </w:rPr>
        <w:t xml:space="preserve"> </w:t>
      </w:r>
      <w:r w:rsidRPr="0076259A">
        <w:rPr>
          <w:i/>
          <w:sz w:val="28"/>
          <w:szCs w:val="28"/>
        </w:rPr>
        <w:t>огороджувальні</w:t>
      </w:r>
      <w:r w:rsidRPr="0076259A">
        <w:rPr>
          <w:i/>
          <w:spacing w:val="-3"/>
          <w:sz w:val="28"/>
          <w:szCs w:val="28"/>
        </w:rPr>
        <w:t xml:space="preserve"> </w:t>
      </w:r>
      <w:r w:rsidRPr="0076259A">
        <w:rPr>
          <w:i/>
          <w:spacing w:val="-2"/>
          <w:sz w:val="28"/>
          <w:szCs w:val="28"/>
        </w:rPr>
        <w:t>конструкції</w:t>
      </w:r>
    </w:p>
    <w:p w14:paraId="6AE317AA" w14:textId="77777777" w:rsidR="00946CF0" w:rsidRPr="0076259A" w:rsidRDefault="00946CF0" w:rsidP="00946CF0">
      <w:pPr>
        <w:pStyle w:val="a3"/>
        <w:spacing w:before="137" w:line="360" w:lineRule="auto"/>
        <w:ind w:right="450" w:firstLine="709"/>
        <w:jc w:val="both"/>
      </w:pPr>
      <w:r w:rsidRPr="0076259A">
        <w:t>Сукупність непрозорих огороджувальних конструкцій всього будинку, що створюють фасад та характеризуються спільними ознаками призначення, виконують однакові функції та для яких нормується приведений опір теплопередачі. При цьому зовнішні стінові огороджувальні конструкції можуть складатись з ділянок,</w:t>
      </w:r>
      <w:r w:rsidRPr="0076259A">
        <w:rPr>
          <w:spacing w:val="40"/>
        </w:rPr>
        <w:t xml:space="preserve"> </w:t>
      </w:r>
      <w:r w:rsidRPr="0076259A">
        <w:t>що мають різний конструктивний склад.</w:t>
      </w:r>
    </w:p>
    <w:p w14:paraId="250FB9D7" w14:textId="77777777" w:rsidR="00946CF0" w:rsidRPr="0076259A" w:rsidRDefault="00946CF0" w:rsidP="00946CF0">
      <w:pPr>
        <w:pStyle w:val="a3"/>
        <w:spacing w:before="1" w:line="360" w:lineRule="auto"/>
        <w:ind w:right="452" w:firstLine="709"/>
        <w:jc w:val="both"/>
      </w:pPr>
      <w:r w:rsidRPr="0076259A">
        <w:t>Дані щодо площі зовнішніх огороджувальних конструкцій визначаються за внутрішніми розмірами відповідно до наявної проектної документації. У разі її відсутності площа зовнішніх огороджувальних конструкцій визначається за обмірами будинку.</w:t>
      </w:r>
    </w:p>
    <w:p w14:paraId="675921EE" w14:textId="77777777" w:rsidR="00946CF0" w:rsidRPr="00FA779A" w:rsidRDefault="00946CF0" w:rsidP="00946CF0">
      <w:pPr>
        <w:spacing w:before="64" w:line="360" w:lineRule="auto"/>
        <w:ind w:right="141" w:firstLine="709"/>
        <w:jc w:val="both"/>
        <w:rPr>
          <w:bCs/>
          <w:sz w:val="28"/>
          <w:szCs w:val="28"/>
        </w:rPr>
      </w:pPr>
      <w:r w:rsidRPr="00FA779A">
        <w:rPr>
          <w:bCs/>
          <w:sz w:val="28"/>
          <w:szCs w:val="28"/>
        </w:rPr>
        <w:t xml:space="preserve">Загальна площа зовнішніх стін (з урахуванням віконних і дерев’яних прорізів) визначається як добуток периметра зовнішніх стін за внутрішньою </w:t>
      </w:r>
      <w:r w:rsidRPr="00FA779A">
        <w:rPr>
          <w:bCs/>
          <w:sz w:val="28"/>
          <w:szCs w:val="28"/>
        </w:rPr>
        <w:lastRenderedPageBreak/>
        <w:t>поверхнею на внутрішню висоту будинку, що вимірюється від поверхні підлоги першого поверху до поверхні стелі останнього поверху з урахуванням площі віконних і дверних укосів від внутрішньої поверхні стіни до внутрішньої поверхні віконного або дверного блока. Сумарна площа</w:t>
      </w:r>
      <w:r w:rsidRPr="00FA779A">
        <w:rPr>
          <w:bCs/>
          <w:spacing w:val="-1"/>
          <w:sz w:val="28"/>
          <w:szCs w:val="28"/>
        </w:rPr>
        <w:t xml:space="preserve"> </w:t>
      </w:r>
      <w:r w:rsidRPr="00FA779A">
        <w:rPr>
          <w:bCs/>
          <w:sz w:val="28"/>
          <w:szCs w:val="28"/>
        </w:rPr>
        <w:t>вікон визначається</w:t>
      </w:r>
      <w:r w:rsidRPr="00FA779A">
        <w:rPr>
          <w:bCs/>
          <w:spacing w:val="-1"/>
          <w:sz w:val="28"/>
          <w:szCs w:val="28"/>
        </w:rPr>
        <w:t xml:space="preserve"> </w:t>
      </w:r>
      <w:r w:rsidRPr="00FA779A">
        <w:rPr>
          <w:bCs/>
          <w:sz w:val="28"/>
          <w:szCs w:val="28"/>
        </w:rPr>
        <w:t>за</w:t>
      </w:r>
      <w:r w:rsidRPr="00FA779A">
        <w:rPr>
          <w:bCs/>
          <w:spacing w:val="-1"/>
          <w:sz w:val="28"/>
          <w:szCs w:val="28"/>
        </w:rPr>
        <w:t xml:space="preserve"> </w:t>
      </w:r>
      <w:r w:rsidRPr="00FA779A">
        <w:rPr>
          <w:bCs/>
          <w:sz w:val="28"/>
          <w:szCs w:val="28"/>
        </w:rPr>
        <w:t>розмірами прорізів у</w:t>
      </w:r>
      <w:r w:rsidRPr="00FA779A">
        <w:rPr>
          <w:bCs/>
          <w:spacing w:val="-1"/>
          <w:sz w:val="28"/>
          <w:szCs w:val="28"/>
        </w:rPr>
        <w:t xml:space="preserve"> </w:t>
      </w:r>
      <w:r w:rsidRPr="00FA779A">
        <w:rPr>
          <w:bCs/>
          <w:sz w:val="28"/>
          <w:szCs w:val="28"/>
        </w:rPr>
        <w:t>світлі.</w:t>
      </w:r>
      <w:r w:rsidRPr="00FA779A">
        <w:rPr>
          <w:bCs/>
          <w:spacing w:val="-1"/>
          <w:sz w:val="28"/>
          <w:szCs w:val="28"/>
        </w:rPr>
        <w:t xml:space="preserve"> </w:t>
      </w:r>
      <w:r w:rsidRPr="00FA779A">
        <w:rPr>
          <w:bCs/>
          <w:sz w:val="28"/>
          <w:szCs w:val="28"/>
        </w:rPr>
        <w:t>Площа зовнішніх</w:t>
      </w:r>
      <w:r w:rsidRPr="00FA779A">
        <w:rPr>
          <w:bCs/>
          <w:spacing w:val="64"/>
          <w:sz w:val="28"/>
          <w:szCs w:val="28"/>
        </w:rPr>
        <w:t xml:space="preserve"> </w:t>
      </w:r>
      <w:r w:rsidRPr="00FA779A">
        <w:rPr>
          <w:bCs/>
          <w:sz w:val="28"/>
          <w:szCs w:val="28"/>
        </w:rPr>
        <w:t>стін</w:t>
      </w:r>
      <w:r w:rsidRPr="00FA779A">
        <w:rPr>
          <w:bCs/>
          <w:spacing w:val="66"/>
          <w:sz w:val="28"/>
          <w:szCs w:val="28"/>
        </w:rPr>
        <w:t xml:space="preserve"> </w:t>
      </w:r>
      <w:r w:rsidRPr="00FA779A">
        <w:rPr>
          <w:bCs/>
          <w:sz w:val="28"/>
          <w:szCs w:val="28"/>
        </w:rPr>
        <w:t>(непрозорої</w:t>
      </w:r>
      <w:r w:rsidRPr="00FA779A">
        <w:rPr>
          <w:bCs/>
          <w:spacing w:val="67"/>
          <w:sz w:val="28"/>
          <w:szCs w:val="28"/>
        </w:rPr>
        <w:t xml:space="preserve"> </w:t>
      </w:r>
      <w:r w:rsidRPr="00FA779A">
        <w:rPr>
          <w:bCs/>
          <w:sz w:val="28"/>
          <w:szCs w:val="28"/>
        </w:rPr>
        <w:t>частини)</w:t>
      </w:r>
      <w:r w:rsidRPr="00FA779A">
        <w:rPr>
          <w:bCs/>
          <w:spacing w:val="66"/>
          <w:sz w:val="28"/>
          <w:szCs w:val="28"/>
        </w:rPr>
        <w:t xml:space="preserve"> </w:t>
      </w:r>
      <w:r w:rsidRPr="00FA779A">
        <w:rPr>
          <w:bCs/>
          <w:sz w:val="28"/>
          <w:szCs w:val="28"/>
        </w:rPr>
        <w:t>визначається</w:t>
      </w:r>
      <w:r w:rsidRPr="00FA779A">
        <w:rPr>
          <w:bCs/>
          <w:spacing w:val="66"/>
          <w:sz w:val="28"/>
          <w:szCs w:val="28"/>
        </w:rPr>
        <w:t xml:space="preserve"> </w:t>
      </w:r>
      <w:r w:rsidRPr="00FA779A">
        <w:rPr>
          <w:bCs/>
          <w:sz w:val="28"/>
          <w:szCs w:val="28"/>
        </w:rPr>
        <w:t>як</w:t>
      </w:r>
      <w:r w:rsidRPr="00FA779A">
        <w:rPr>
          <w:bCs/>
          <w:spacing w:val="66"/>
          <w:sz w:val="28"/>
          <w:szCs w:val="28"/>
        </w:rPr>
        <w:t xml:space="preserve"> </w:t>
      </w:r>
      <w:r w:rsidRPr="00FA779A">
        <w:rPr>
          <w:bCs/>
          <w:spacing w:val="-2"/>
          <w:sz w:val="28"/>
          <w:szCs w:val="28"/>
        </w:rPr>
        <w:t xml:space="preserve">різниця </w:t>
      </w:r>
      <w:r w:rsidRPr="00FA779A">
        <w:rPr>
          <w:bCs/>
          <w:sz w:val="28"/>
          <w:szCs w:val="28"/>
        </w:rPr>
        <w:t xml:space="preserve">загальної площі зовнішніх стін та площі вікон і зовнішніх </w:t>
      </w:r>
      <w:r w:rsidRPr="00FA779A">
        <w:rPr>
          <w:bCs/>
          <w:spacing w:val="-2"/>
          <w:sz w:val="28"/>
          <w:szCs w:val="28"/>
        </w:rPr>
        <w:t>дверей.</w:t>
      </w:r>
    </w:p>
    <w:p w14:paraId="61778379" w14:textId="77777777" w:rsidR="00946CF0" w:rsidRPr="0076259A" w:rsidRDefault="00946CF0" w:rsidP="00946CF0">
      <w:pPr>
        <w:spacing w:before="1"/>
        <w:ind w:left="739"/>
        <w:jc w:val="both"/>
        <w:rPr>
          <w:i/>
          <w:sz w:val="28"/>
          <w:szCs w:val="28"/>
        </w:rPr>
      </w:pPr>
      <w:r w:rsidRPr="0076259A">
        <w:rPr>
          <w:i/>
          <w:sz w:val="28"/>
          <w:szCs w:val="28"/>
        </w:rPr>
        <w:t>Зовнішні</w:t>
      </w:r>
      <w:r w:rsidRPr="0076259A">
        <w:rPr>
          <w:i/>
          <w:spacing w:val="-3"/>
          <w:sz w:val="28"/>
          <w:szCs w:val="28"/>
        </w:rPr>
        <w:t xml:space="preserve"> </w:t>
      </w:r>
      <w:r w:rsidRPr="0076259A">
        <w:rPr>
          <w:i/>
          <w:sz w:val="28"/>
          <w:szCs w:val="28"/>
        </w:rPr>
        <w:t>віконні</w:t>
      </w:r>
      <w:r w:rsidRPr="0076259A">
        <w:rPr>
          <w:i/>
          <w:spacing w:val="-1"/>
          <w:sz w:val="28"/>
          <w:szCs w:val="28"/>
        </w:rPr>
        <w:t xml:space="preserve"> </w:t>
      </w:r>
      <w:r w:rsidRPr="0076259A">
        <w:rPr>
          <w:i/>
          <w:sz w:val="28"/>
          <w:szCs w:val="28"/>
        </w:rPr>
        <w:t>та</w:t>
      </w:r>
      <w:r w:rsidRPr="0076259A">
        <w:rPr>
          <w:i/>
          <w:spacing w:val="-3"/>
          <w:sz w:val="28"/>
          <w:szCs w:val="28"/>
        </w:rPr>
        <w:t xml:space="preserve"> </w:t>
      </w:r>
      <w:r w:rsidRPr="0076259A">
        <w:rPr>
          <w:i/>
          <w:sz w:val="28"/>
          <w:szCs w:val="28"/>
        </w:rPr>
        <w:t>дверні</w:t>
      </w:r>
      <w:r w:rsidRPr="0076259A">
        <w:rPr>
          <w:i/>
          <w:spacing w:val="-2"/>
          <w:sz w:val="28"/>
          <w:szCs w:val="28"/>
        </w:rPr>
        <w:t xml:space="preserve"> конструкції</w:t>
      </w:r>
    </w:p>
    <w:p w14:paraId="40FB94E5" w14:textId="77777777" w:rsidR="00946CF0" w:rsidRPr="0076259A" w:rsidRDefault="00946CF0" w:rsidP="00946CF0">
      <w:pPr>
        <w:pStyle w:val="a3"/>
        <w:spacing w:before="137" w:line="360" w:lineRule="auto"/>
        <w:ind w:left="312" w:right="311"/>
        <w:jc w:val="both"/>
      </w:pPr>
      <w:r w:rsidRPr="0076259A">
        <w:t>Елемент теплоізоляційної оболонки будівлі, конструкція, яка розмежовує внутрішнє та зовнішнє середовище (для зовнішніх дверей головним призначенням є переміщення людей).</w:t>
      </w:r>
    </w:p>
    <w:p w14:paraId="0E8BEA2A" w14:textId="77777777" w:rsidR="00946CF0" w:rsidRPr="0076259A" w:rsidRDefault="00946CF0" w:rsidP="00946CF0">
      <w:pPr>
        <w:pStyle w:val="a3"/>
        <w:spacing w:line="362" w:lineRule="auto"/>
        <w:ind w:left="312" w:right="312"/>
        <w:jc w:val="both"/>
      </w:pPr>
      <w:r w:rsidRPr="0076259A">
        <w:t>До зовнішніх дверей в значенні цих норм прирівнюються тамбурні двері, які розташовані:</w:t>
      </w:r>
    </w:p>
    <w:p w14:paraId="28A2FFFC" w14:textId="77777777" w:rsidR="00946CF0" w:rsidRPr="0076259A" w:rsidRDefault="00946CF0" w:rsidP="00946CF0">
      <w:pPr>
        <w:pStyle w:val="a5"/>
        <w:numPr>
          <w:ilvl w:val="0"/>
          <w:numId w:val="1"/>
        </w:numPr>
        <w:tabs>
          <w:tab w:val="left" w:pos="1020"/>
        </w:tabs>
        <w:spacing w:before="0" w:line="360" w:lineRule="auto"/>
        <w:ind w:left="312" w:right="312" w:firstLine="427"/>
        <w:jc w:val="both"/>
        <w:rPr>
          <w:sz w:val="28"/>
          <w:szCs w:val="28"/>
        </w:rPr>
      </w:pPr>
      <w:r w:rsidRPr="0076259A">
        <w:rPr>
          <w:sz w:val="28"/>
          <w:szCs w:val="28"/>
        </w:rPr>
        <w:t>на</w:t>
      </w:r>
      <w:r w:rsidRPr="0076259A">
        <w:rPr>
          <w:spacing w:val="-2"/>
          <w:sz w:val="28"/>
          <w:szCs w:val="28"/>
        </w:rPr>
        <w:t xml:space="preserve"> </w:t>
      </w:r>
      <w:r w:rsidRPr="0076259A">
        <w:rPr>
          <w:sz w:val="28"/>
          <w:szCs w:val="28"/>
        </w:rPr>
        <w:t>вході у</w:t>
      </w:r>
      <w:r w:rsidRPr="0076259A">
        <w:rPr>
          <w:spacing w:val="-6"/>
          <w:sz w:val="28"/>
          <w:szCs w:val="28"/>
        </w:rPr>
        <w:t xml:space="preserve"> </w:t>
      </w:r>
      <w:r w:rsidRPr="0076259A">
        <w:rPr>
          <w:sz w:val="28"/>
          <w:szCs w:val="28"/>
        </w:rPr>
        <w:t>вбудовані</w:t>
      </w:r>
      <w:r w:rsidRPr="0076259A">
        <w:rPr>
          <w:spacing w:val="-2"/>
          <w:sz w:val="28"/>
          <w:szCs w:val="28"/>
        </w:rPr>
        <w:t xml:space="preserve"> </w:t>
      </w:r>
      <w:r w:rsidRPr="0076259A">
        <w:rPr>
          <w:sz w:val="28"/>
          <w:szCs w:val="28"/>
        </w:rPr>
        <w:t>або</w:t>
      </w:r>
      <w:r w:rsidRPr="0076259A">
        <w:rPr>
          <w:spacing w:val="-2"/>
          <w:sz w:val="28"/>
          <w:szCs w:val="28"/>
        </w:rPr>
        <w:t xml:space="preserve"> </w:t>
      </w:r>
      <w:r w:rsidRPr="0076259A">
        <w:rPr>
          <w:sz w:val="28"/>
          <w:szCs w:val="28"/>
        </w:rPr>
        <w:t>неопалювані</w:t>
      </w:r>
      <w:r w:rsidRPr="0076259A">
        <w:rPr>
          <w:spacing w:val="-2"/>
          <w:sz w:val="28"/>
          <w:szCs w:val="28"/>
        </w:rPr>
        <w:t xml:space="preserve"> </w:t>
      </w:r>
      <w:r w:rsidRPr="0076259A">
        <w:rPr>
          <w:sz w:val="28"/>
          <w:szCs w:val="28"/>
        </w:rPr>
        <w:t>тамбури,</w:t>
      </w:r>
      <w:r w:rsidRPr="0076259A">
        <w:rPr>
          <w:spacing w:val="-2"/>
          <w:sz w:val="28"/>
          <w:szCs w:val="28"/>
        </w:rPr>
        <w:t xml:space="preserve"> </w:t>
      </w:r>
      <w:r w:rsidRPr="0076259A">
        <w:rPr>
          <w:sz w:val="28"/>
          <w:szCs w:val="28"/>
        </w:rPr>
        <w:t>які</w:t>
      </w:r>
      <w:r w:rsidRPr="0076259A">
        <w:rPr>
          <w:spacing w:val="-2"/>
          <w:sz w:val="28"/>
          <w:szCs w:val="28"/>
        </w:rPr>
        <w:t xml:space="preserve"> </w:t>
      </w:r>
      <w:r w:rsidRPr="0076259A">
        <w:rPr>
          <w:sz w:val="28"/>
          <w:szCs w:val="28"/>
        </w:rPr>
        <w:t>входять</w:t>
      </w:r>
      <w:r w:rsidRPr="0076259A">
        <w:rPr>
          <w:spacing w:val="-2"/>
          <w:sz w:val="28"/>
          <w:szCs w:val="28"/>
        </w:rPr>
        <w:t xml:space="preserve"> </w:t>
      </w:r>
      <w:r w:rsidRPr="0076259A">
        <w:rPr>
          <w:sz w:val="28"/>
          <w:szCs w:val="28"/>
        </w:rPr>
        <w:t xml:space="preserve">до </w:t>
      </w:r>
      <w:proofErr w:type="spellStart"/>
      <w:r w:rsidRPr="0076259A">
        <w:rPr>
          <w:sz w:val="28"/>
          <w:szCs w:val="28"/>
        </w:rPr>
        <w:t>кондиціонованого</w:t>
      </w:r>
      <w:proofErr w:type="spellEnd"/>
      <w:r w:rsidRPr="0076259A">
        <w:rPr>
          <w:sz w:val="28"/>
          <w:szCs w:val="28"/>
        </w:rPr>
        <w:t xml:space="preserve"> об’єму будівлі;</w:t>
      </w:r>
    </w:p>
    <w:p w14:paraId="10433F44" w14:textId="77777777" w:rsidR="00946CF0" w:rsidRPr="0076259A" w:rsidRDefault="00946CF0" w:rsidP="00946CF0">
      <w:pPr>
        <w:pStyle w:val="a5"/>
        <w:numPr>
          <w:ilvl w:val="0"/>
          <w:numId w:val="1"/>
        </w:numPr>
        <w:tabs>
          <w:tab w:val="left" w:pos="1080"/>
          <w:tab w:val="left" w:pos="1523"/>
          <w:tab w:val="left" w:pos="2888"/>
          <w:tab w:val="left" w:pos="3749"/>
          <w:tab w:val="left" w:pos="4385"/>
          <w:tab w:val="left" w:pos="5929"/>
        </w:tabs>
        <w:spacing w:before="0" w:line="360" w:lineRule="auto"/>
        <w:ind w:left="312" w:right="315" w:firstLine="427"/>
        <w:jc w:val="both"/>
        <w:rPr>
          <w:sz w:val="28"/>
          <w:szCs w:val="28"/>
        </w:rPr>
      </w:pPr>
      <w:r w:rsidRPr="0076259A">
        <w:rPr>
          <w:spacing w:val="-10"/>
          <w:sz w:val="28"/>
          <w:szCs w:val="28"/>
        </w:rPr>
        <w:t>в</w:t>
      </w:r>
      <w:r w:rsidRPr="0076259A">
        <w:rPr>
          <w:sz w:val="28"/>
          <w:szCs w:val="28"/>
        </w:rPr>
        <w:tab/>
      </w:r>
      <w:r w:rsidRPr="0076259A">
        <w:rPr>
          <w:spacing w:val="-2"/>
          <w:sz w:val="28"/>
          <w:szCs w:val="28"/>
        </w:rPr>
        <w:t>зовнішній</w:t>
      </w:r>
      <w:r w:rsidRPr="0076259A">
        <w:rPr>
          <w:sz w:val="28"/>
          <w:szCs w:val="28"/>
        </w:rPr>
        <w:tab/>
      </w:r>
      <w:r w:rsidRPr="0076259A">
        <w:rPr>
          <w:spacing w:val="-2"/>
          <w:sz w:val="28"/>
          <w:szCs w:val="28"/>
        </w:rPr>
        <w:t>стіні,</w:t>
      </w:r>
      <w:r w:rsidRPr="0076259A">
        <w:rPr>
          <w:sz w:val="28"/>
          <w:szCs w:val="28"/>
        </w:rPr>
        <w:tab/>
      </w:r>
      <w:r w:rsidRPr="0076259A">
        <w:rPr>
          <w:spacing w:val="-6"/>
          <w:sz w:val="28"/>
          <w:szCs w:val="28"/>
        </w:rPr>
        <w:t>що</w:t>
      </w:r>
      <w:r w:rsidRPr="0076259A">
        <w:rPr>
          <w:sz w:val="28"/>
          <w:szCs w:val="28"/>
        </w:rPr>
        <w:tab/>
      </w:r>
      <w:r w:rsidRPr="0076259A">
        <w:rPr>
          <w:spacing w:val="-2"/>
          <w:sz w:val="28"/>
          <w:szCs w:val="28"/>
        </w:rPr>
        <w:t>розмежовує</w:t>
      </w:r>
      <w:r w:rsidRPr="0076259A">
        <w:rPr>
          <w:sz w:val="28"/>
          <w:szCs w:val="28"/>
        </w:rPr>
        <w:tab/>
      </w:r>
      <w:r w:rsidRPr="0076259A">
        <w:rPr>
          <w:spacing w:val="-2"/>
          <w:sz w:val="28"/>
          <w:szCs w:val="28"/>
        </w:rPr>
        <w:t xml:space="preserve">прибудований </w:t>
      </w:r>
      <w:r w:rsidRPr="0076259A">
        <w:rPr>
          <w:sz w:val="28"/>
          <w:szCs w:val="28"/>
        </w:rPr>
        <w:t>неопалюваний тамбур і кондиціонований об’єм будівлі;</w:t>
      </w:r>
    </w:p>
    <w:p w14:paraId="7EDEC993" w14:textId="77777777" w:rsidR="00946CF0" w:rsidRPr="0076259A" w:rsidRDefault="00946CF0" w:rsidP="00946CF0">
      <w:pPr>
        <w:pStyle w:val="a5"/>
        <w:numPr>
          <w:ilvl w:val="0"/>
          <w:numId w:val="1"/>
        </w:numPr>
        <w:tabs>
          <w:tab w:val="left" w:pos="1020"/>
        </w:tabs>
        <w:spacing w:before="0" w:line="360" w:lineRule="auto"/>
        <w:ind w:left="312" w:right="310" w:firstLine="427"/>
        <w:jc w:val="both"/>
        <w:rPr>
          <w:sz w:val="28"/>
          <w:szCs w:val="28"/>
        </w:rPr>
      </w:pPr>
      <w:r w:rsidRPr="0076259A">
        <w:rPr>
          <w:sz w:val="28"/>
          <w:szCs w:val="28"/>
        </w:rPr>
        <w:t>на</w:t>
      </w:r>
      <w:r w:rsidRPr="0076259A">
        <w:rPr>
          <w:spacing w:val="29"/>
          <w:sz w:val="28"/>
          <w:szCs w:val="28"/>
        </w:rPr>
        <w:t xml:space="preserve"> </w:t>
      </w:r>
      <w:r w:rsidRPr="0076259A">
        <w:rPr>
          <w:sz w:val="28"/>
          <w:szCs w:val="28"/>
        </w:rPr>
        <w:t>вході</w:t>
      </w:r>
      <w:r w:rsidRPr="0076259A">
        <w:rPr>
          <w:spacing w:val="31"/>
          <w:sz w:val="28"/>
          <w:szCs w:val="28"/>
        </w:rPr>
        <w:t xml:space="preserve"> </w:t>
      </w:r>
      <w:r w:rsidRPr="0076259A">
        <w:rPr>
          <w:sz w:val="28"/>
          <w:szCs w:val="28"/>
        </w:rPr>
        <w:t>в</w:t>
      </w:r>
      <w:r w:rsidRPr="0076259A">
        <w:rPr>
          <w:spacing w:val="30"/>
          <w:sz w:val="28"/>
          <w:szCs w:val="28"/>
        </w:rPr>
        <w:t xml:space="preserve"> </w:t>
      </w:r>
      <w:r w:rsidRPr="0076259A">
        <w:rPr>
          <w:sz w:val="28"/>
          <w:szCs w:val="28"/>
        </w:rPr>
        <w:t>прибудований</w:t>
      </w:r>
      <w:r w:rsidRPr="0076259A">
        <w:rPr>
          <w:spacing w:val="31"/>
          <w:sz w:val="28"/>
          <w:szCs w:val="28"/>
        </w:rPr>
        <w:t xml:space="preserve"> </w:t>
      </w:r>
      <w:r w:rsidRPr="0076259A">
        <w:rPr>
          <w:sz w:val="28"/>
          <w:szCs w:val="28"/>
        </w:rPr>
        <w:t>опалюваний</w:t>
      </w:r>
      <w:r w:rsidRPr="0076259A">
        <w:rPr>
          <w:spacing w:val="31"/>
          <w:sz w:val="28"/>
          <w:szCs w:val="28"/>
        </w:rPr>
        <w:t xml:space="preserve"> </w:t>
      </w:r>
      <w:r w:rsidRPr="0076259A">
        <w:rPr>
          <w:sz w:val="28"/>
          <w:szCs w:val="28"/>
        </w:rPr>
        <w:t>тамбур,</w:t>
      </w:r>
      <w:r w:rsidRPr="0076259A">
        <w:rPr>
          <w:spacing w:val="30"/>
          <w:sz w:val="28"/>
          <w:szCs w:val="28"/>
        </w:rPr>
        <w:t xml:space="preserve"> </w:t>
      </w:r>
      <w:r w:rsidRPr="0076259A">
        <w:rPr>
          <w:sz w:val="28"/>
          <w:szCs w:val="28"/>
        </w:rPr>
        <w:t>який</w:t>
      </w:r>
      <w:r w:rsidRPr="0076259A">
        <w:rPr>
          <w:spacing w:val="31"/>
          <w:sz w:val="28"/>
          <w:szCs w:val="28"/>
        </w:rPr>
        <w:t xml:space="preserve"> </w:t>
      </w:r>
      <w:r w:rsidRPr="0076259A">
        <w:rPr>
          <w:sz w:val="28"/>
          <w:szCs w:val="28"/>
        </w:rPr>
        <w:t xml:space="preserve">входить до </w:t>
      </w:r>
      <w:proofErr w:type="spellStart"/>
      <w:r w:rsidRPr="0076259A">
        <w:rPr>
          <w:sz w:val="28"/>
          <w:szCs w:val="28"/>
        </w:rPr>
        <w:t>кондиціонованого</w:t>
      </w:r>
      <w:proofErr w:type="spellEnd"/>
      <w:r w:rsidRPr="0076259A">
        <w:rPr>
          <w:sz w:val="28"/>
          <w:szCs w:val="28"/>
        </w:rPr>
        <w:t xml:space="preserve"> об’єму будівлі.</w:t>
      </w:r>
    </w:p>
    <w:p w14:paraId="43E7FD3F" w14:textId="77777777" w:rsidR="00946CF0" w:rsidRPr="0076259A" w:rsidRDefault="00946CF0" w:rsidP="00946CF0">
      <w:pPr>
        <w:spacing w:line="360" w:lineRule="auto"/>
        <w:ind w:left="312" w:right="314" w:firstLine="427"/>
        <w:jc w:val="both"/>
        <w:rPr>
          <w:b/>
          <w:sz w:val="28"/>
          <w:szCs w:val="28"/>
        </w:rPr>
      </w:pPr>
      <w:r w:rsidRPr="0076259A">
        <w:rPr>
          <w:b/>
          <w:sz w:val="28"/>
          <w:szCs w:val="28"/>
        </w:rPr>
        <w:t>Сумарна площа зовнішніх віконних та дверних конструкцій визначається за розмірами прорізів у світлі.</w:t>
      </w:r>
    </w:p>
    <w:p w14:paraId="35EB22A5" w14:textId="77777777" w:rsidR="00946CF0" w:rsidRPr="0076259A" w:rsidRDefault="00946CF0" w:rsidP="00946CF0">
      <w:pPr>
        <w:ind w:left="739"/>
        <w:jc w:val="both"/>
        <w:rPr>
          <w:i/>
          <w:sz w:val="28"/>
          <w:szCs w:val="28"/>
        </w:rPr>
      </w:pPr>
      <w:r w:rsidRPr="0076259A">
        <w:rPr>
          <w:i/>
          <w:sz w:val="28"/>
          <w:szCs w:val="28"/>
        </w:rPr>
        <w:t>Неопалюване</w:t>
      </w:r>
      <w:r w:rsidRPr="0076259A">
        <w:rPr>
          <w:i/>
          <w:spacing w:val="-4"/>
          <w:sz w:val="28"/>
          <w:szCs w:val="28"/>
        </w:rPr>
        <w:t xml:space="preserve"> </w:t>
      </w:r>
      <w:r w:rsidRPr="0076259A">
        <w:rPr>
          <w:i/>
          <w:sz w:val="28"/>
          <w:szCs w:val="28"/>
        </w:rPr>
        <w:t>горище,</w:t>
      </w:r>
      <w:r w:rsidRPr="0076259A">
        <w:rPr>
          <w:i/>
          <w:spacing w:val="-3"/>
          <w:sz w:val="28"/>
          <w:szCs w:val="28"/>
        </w:rPr>
        <w:t xml:space="preserve"> </w:t>
      </w:r>
      <w:r w:rsidRPr="0076259A">
        <w:rPr>
          <w:i/>
          <w:sz w:val="28"/>
          <w:szCs w:val="28"/>
        </w:rPr>
        <w:t>неопалюваний</w:t>
      </w:r>
      <w:r w:rsidRPr="0076259A">
        <w:rPr>
          <w:i/>
          <w:spacing w:val="-3"/>
          <w:sz w:val="28"/>
          <w:szCs w:val="28"/>
        </w:rPr>
        <w:t xml:space="preserve"> </w:t>
      </w:r>
      <w:r w:rsidRPr="0076259A">
        <w:rPr>
          <w:i/>
          <w:sz w:val="28"/>
          <w:szCs w:val="28"/>
        </w:rPr>
        <w:t>технічний</w:t>
      </w:r>
      <w:r w:rsidRPr="0076259A">
        <w:rPr>
          <w:i/>
          <w:spacing w:val="-5"/>
          <w:sz w:val="28"/>
          <w:szCs w:val="28"/>
        </w:rPr>
        <w:t xml:space="preserve"> </w:t>
      </w:r>
      <w:r w:rsidRPr="0076259A">
        <w:rPr>
          <w:i/>
          <w:spacing w:val="-2"/>
          <w:sz w:val="28"/>
          <w:szCs w:val="28"/>
        </w:rPr>
        <w:t>поверх</w:t>
      </w:r>
    </w:p>
    <w:p w14:paraId="189CD5BB" w14:textId="77777777" w:rsidR="00946CF0" w:rsidRPr="0076259A" w:rsidRDefault="00946CF0" w:rsidP="00946CF0">
      <w:pPr>
        <w:pStyle w:val="a3"/>
        <w:spacing w:before="134" w:line="360" w:lineRule="auto"/>
        <w:ind w:left="312" w:right="308"/>
        <w:jc w:val="both"/>
      </w:pPr>
      <w:r w:rsidRPr="0076259A">
        <w:t>Неопалюваний об’єм, простір (горище) між конструкціями покриття, що не утеплені, та утепленим перекриттям верхнього поверху, внутрішнє повітря якого вентилюється зовнішнім</w:t>
      </w:r>
      <w:r w:rsidRPr="0076259A">
        <w:rPr>
          <w:spacing w:val="80"/>
        </w:rPr>
        <w:t xml:space="preserve"> </w:t>
      </w:r>
      <w:r w:rsidRPr="0076259A">
        <w:rPr>
          <w:spacing w:val="-2"/>
        </w:rPr>
        <w:t>повітрям.</w:t>
      </w:r>
    </w:p>
    <w:p w14:paraId="53C02CD7" w14:textId="77777777" w:rsidR="00946CF0" w:rsidRPr="0076259A" w:rsidRDefault="00946CF0" w:rsidP="00946CF0">
      <w:pPr>
        <w:ind w:left="739"/>
        <w:jc w:val="both"/>
        <w:rPr>
          <w:i/>
          <w:sz w:val="28"/>
          <w:szCs w:val="28"/>
        </w:rPr>
      </w:pPr>
      <w:r w:rsidRPr="0076259A">
        <w:rPr>
          <w:i/>
          <w:sz w:val="28"/>
          <w:szCs w:val="28"/>
        </w:rPr>
        <w:t>Неопалюваний</w:t>
      </w:r>
      <w:r w:rsidRPr="0076259A">
        <w:rPr>
          <w:i/>
          <w:spacing w:val="-4"/>
          <w:sz w:val="28"/>
          <w:szCs w:val="28"/>
        </w:rPr>
        <w:t xml:space="preserve"> </w:t>
      </w:r>
      <w:r w:rsidRPr="0076259A">
        <w:rPr>
          <w:i/>
          <w:spacing w:val="-2"/>
          <w:sz w:val="28"/>
          <w:szCs w:val="28"/>
        </w:rPr>
        <w:t>підвал</w:t>
      </w:r>
    </w:p>
    <w:p w14:paraId="0E852001" w14:textId="77777777" w:rsidR="00946CF0" w:rsidRPr="0076259A" w:rsidRDefault="00946CF0" w:rsidP="00946CF0">
      <w:pPr>
        <w:pStyle w:val="a3"/>
        <w:spacing w:before="137" w:line="360" w:lineRule="auto"/>
        <w:ind w:left="312" w:right="313"/>
        <w:jc w:val="both"/>
      </w:pPr>
      <w:r w:rsidRPr="0076259A">
        <w:t>Неопалюваний об’єм підвального поверху, внутрішнє повітря якого вентилюється зовнішнім повітрям.</w:t>
      </w:r>
    </w:p>
    <w:p w14:paraId="24298F6C" w14:textId="77777777" w:rsidR="00946CF0" w:rsidRPr="0076259A" w:rsidRDefault="00946CF0" w:rsidP="00946CF0">
      <w:pPr>
        <w:spacing w:before="64"/>
        <w:ind w:left="597"/>
        <w:jc w:val="both"/>
        <w:rPr>
          <w:i/>
          <w:sz w:val="28"/>
          <w:szCs w:val="28"/>
        </w:rPr>
      </w:pPr>
      <w:r w:rsidRPr="0076259A">
        <w:rPr>
          <w:i/>
          <w:sz w:val="28"/>
          <w:szCs w:val="28"/>
        </w:rPr>
        <w:t>Опалюване</w:t>
      </w:r>
      <w:r w:rsidRPr="0076259A">
        <w:rPr>
          <w:i/>
          <w:spacing w:val="-4"/>
          <w:sz w:val="28"/>
          <w:szCs w:val="28"/>
        </w:rPr>
        <w:t xml:space="preserve"> </w:t>
      </w:r>
      <w:r w:rsidRPr="0076259A">
        <w:rPr>
          <w:i/>
          <w:sz w:val="28"/>
          <w:szCs w:val="28"/>
        </w:rPr>
        <w:t>горище,</w:t>
      </w:r>
      <w:r w:rsidRPr="0076259A">
        <w:rPr>
          <w:i/>
          <w:spacing w:val="-2"/>
          <w:sz w:val="28"/>
          <w:szCs w:val="28"/>
        </w:rPr>
        <w:t xml:space="preserve"> </w:t>
      </w:r>
      <w:r w:rsidRPr="0076259A">
        <w:rPr>
          <w:i/>
          <w:sz w:val="28"/>
          <w:szCs w:val="28"/>
        </w:rPr>
        <w:t>опалюваний</w:t>
      </w:r>
      <w:r w:rsidRPr="0076259A">
        <w:rPr>
          <w:i/>
          <w:spacing w:val="-3"/>
          <w:sz w:val="28"/>
          <w:szCs w:val="28"/>
        </w:rPr>
        <w:t xml:space="preserve"> </w:t>
      </w:r>
      <w:r w:rsidRPr="0076259A">
        <w:rPr>
          <w:i/>
          <w:sz w:val="28"/>
          <w:szCs w:val="28"/>
        </w:rPr>
        <w:t>технічний</w:t>
      </w:r>
      <w:r w:rsidRPr="0076259A">
        <w:rPr>
          <w:i/>
          <w:spacing w:val="-2"/>
          <w:sz w:val="28"/>
          <w:szCs w:val="28"/>
        </w:rPr>
        <w:t xml:space="preserve"> поверх</w:t>
      </w:r>
    </w:p>
    <w:p w14:paraId="696FD987" w14:textId="77777777" w:rsidR="00946CF0" w:rsidRPr="0076259A" w:rsidRDefault="00946CF0" w:rsidP="00946CF0">
      <w:pPr>
        <w:pStyle w:val="a3"/>
        <w:spacing w:before="138" w:line="360" w:lineRule="auto"/>
        <w:ind w:left="142" w:right="452" w:firstLine="567"/>
        <w:jc w:val="both"/>
      </w:pPr>
      <w:r w:rsidRPr="0076259A">
        <w:t xml:space="preserve">Простір (горище) між конструкціями утепленого покриття та неутепленим перекриттям верхнього поверху, в якому передбачені пристрої </w:t>
      </w:r>
      <w:r w:rsidRPr="0076259A">
        <w:lastRenderedPageBreak/>
        <w:t>для підтримання заданої температури. До опалюваних горищ в розумінні цих норм слід прирівнювати “теплі” горища, обігрів яких здійснюється теплим повітрям, що надходить із витяжної вентиляції будівлі.</w:t>
      </w:r>
    </w:p>
    <w:p w14:paraId="02F91233" w14:textId="77777777" w:rsidR="00946CF0" w:rsidRPr="0076259A" w:rsidRDefault="00946CF0" w:rsidP="00946CF0">
      <w:pPr>
        <w:ind w:left="142" w:firstLine="567"/>
        <w:jc w:val="both"/>
        <w:rPr>
          <w:i/>
          <w:sz w:val="28"/>
          <w:szCs w:val="28"/>
        </w:rPr>
      </w:pPr>
      <w:r w:rsidRPr="0076259A">
        <w:rPr>
          <w:i/>
          <w:sz w:val="28"/>
          <w:szCs w:val="28"/>
        </w:rPr>
        <w:t>Опалюваний</w:t>
      </w:r>
      <w:r w:rsidRPr="0076259A">
        <w:rPr>
          <w:i/>
          <w:spacing w:val="-2"/>
          <w:sz w:val="28"/>
          <w:szCs w:val="28"/>
        </w:rPr>
        <w:t xml:space="preserve"> </w:t>
      </w:r>
      <w:r w:rsidRPr="0076259A">
        <w:rPr>
          <w:i/>
          <w:sz w:val="28"/>
          <w:szCs w:val="28"/>
        </w:rPr>
        <w:t>підвал</w:t>
      </w:r>
      <w:r w:rsidRPr="0076259A">
        <w:rPr>
          <w:i/>
          <w:spacing w:val="-2"/>
          <w:sz w:val="28"/>
          <w:szCs w:val="28"/>
        </w:rPr>
        <w:t xml:space="preserve"> </w:t>
      </w:r>
      <w:r w:rsidRPr="0076259A">
        <w:rPr>
          <w:i/>
          <w:sz w:val="28"/>
          <w:szCs w:val="28"/>
        </w:rPr>
        <w:t>(цокольний</w:t>
      </w:r>
      <w:r w:rsidRPr="0076259A">
        <w:rPr>
          <w:i/>
          <w:spacing w:val="-2"/>
          <w:sz w:val="28"/>
          <w:szCs w:val="28"/>
        </w:rPr>
        <w:t xml:space="preserve"> поверх)</w:t>
      </w:r>
    </w:p>
    <w:p w14:paraId="283BCF33" w14:textId="77777777" w:rsidR="00946CF0" w:rsidRPr="0076259A" w:rsidRDefault="00946CF0" w:rsidP="00946CF0">
      <w:pPr>
        <w:pStyle w:val="a3"/>
        <w:spacing w:before="137" w:line="360" w:lineRule="auto"/>
        <w:ind w:left="142" w:right="453" w:firstLine="567"/>
        <w:jc w:val="both"/>
      </w:pPr>
      <w:r w:rsidRPr="0076259A">
        <w:t>Поверх підвальний, в якому передбачені пристрої для підтримання заданої температури.</w:t>
      </w:r>
    </w:p>
    <w:p w14:paraId="19889280" w14:textId="77777777" w:rsidR="00946CF0" w:rsidRPr="0076259A" w:rsidRDefault="00946CF0" w:rsidP="00946CF0">
      <w:pPr>
        <w:ind w:left="142" w:firstLine="567"/>
        <w:jc w:val="both"/>
        <w:rPr>
          <w:i/>
          <w:sz w:val="28"/>
          <w:szCs w:val="28"/>
        </w:rPr>
      </w:pPr>
      <w:proofErr w:type="spellStart"/>
      <w:r w:rsidRPr="0076259A">
        <w:rPr>
          <w:i/>
          <w:spacing w:val="-2"/>
          <w:sz w:val="28"/>
          <w:szCs w:val="28"/>
        </w:rPr>
        <w:t>Техпідпілля</w:t>
      </w:r>
      <w:proofErr w:type="spellEnd"/>
    </w:p>
    <w:p w14:paraId="2769011B" w14:textId="77777777" w:rsidR="00946CF0" w:rsidRPr="0076259A" w:rsidRDefault="00946CF0" w:rsidP="00946CF0">
      <w:pPr>
        <w:pStyle w:val="a3"/>
        <w:spacing w:before="140" w:line="360" w:lineRule="auto"/>
        <w:ind w:left="142" w:right="453" w:firstLine="567"/>
        <w:jc w:val="both"/>
      </w:pPr>
      <w:r w:rsidRPr="0076259A">
        <w:t xml:space="preserve">Простір під перекриттям першого поверху, призначений для прокладання інженерних мереж. Перекриття над </w:t>
      </w:r>
      <w:proofErr w:type="spellStart"/>
      <w:r w:rsidRPr="0076259A">
        <w:t>техпідпіллям</w:t>
      </w:r>
      <w:proofErr w:type="spellEnd"/>
      <w:r w:rsidRPr="0076259A">
        <w:t xml:space="preserve"> слід прирівнювати до перекриття над неопалюваним підвалом, якщо виконуються наступні умови:</w:t>
      </w:r>
    </w:p>
    <w:p w14:paraId="025C4307" w14:textId="77777777" w:rsidR="00946CF0" w:rsidRPr="0076259A" w:rsidRDefault="00946CF0" w:rsidP="00946CF0">
      <w:pPr>
        <w:pStyle w:val="a5"/>
        <w:numPr>
          <w:ilvl w:val="0"/>
          <w:numId w:val="3"/>
        </w:numPr>
        <w:spacing w:before="0"/>
        <w:ind w:left="709"/>
        <w:jc w:val="both"/>
        <w:rPr>
          <w:sz w:val="28"/>
          <w:szCs w:val="28"/>
        </w:rPr>
      </w:pPr>
      <w:r w:rsidRPr="0076259A">
        <w:rPr>
          <w:sz w:val="28"/>
          <w:szCs w:val="28"/>
        </w:rPr>
        <w:t>висота</w:t>
      </w:r>
      <w:r w:rsidRPr="0076259A">
        <w:rPr>
          <w:spacing w:val="-2"/>
          <w:sz w:val="28"/>
          <w:szCs w:val="28"/>
        </w:rPr>
        <w:t xml:space="preserve"> </w:t>
      </w:r>
      <w:proofErr w:type="spellStart"/>
      <w:r w:rsidRPr="0076259A">
        <w:rPr>
          <w:sz w:val="28"/>
          <w:szCs w:val="28"/>
        </w:rPr>
        <w:t>техпідпілля</w:t>
      </w:r>
      <w:proofErr w:type="spellEnd"/>
      <w:r w:rsidRPr="0076259A">
        <w:rPr>
          <w:spacing w:val="-2"/>
          <w:sz w:val="28"/>
          <w:szCs w:val="28"/>
        </w:rPr>
        <w:t xml:space="preserve"> </w:t>
      </w:r>
      <w:r w:rsidRPr="0076259A">
        <w:rPr>
          <w:sz w:val="28"/>
          <w:szCs w:val="28"/>
        </w:rPr>
        <w:t>становить</w:t>
      </w:r>
      <w:r w:rsidRPr="0076259A">
        <w:rPr>
          <w:spacing w:val="-1"/>
          <w:sz w:val="28"/>
          <w:szCs w:val="28"/>
        </w:rPr>
        <w:t xml:space="preserve"> </w:t>
      </w:r>
      <w:r w:rsidRPr="0076259A">
        <w:rPr>
          <w:sz w:val="28"/>
          <w:szCs w:val="28"/>
        </w:rPr>
        <w:t>1,8</w:t>
      </w:r>
      <w:r w:rsidRPr="0076259A">
        <w:rPr>
          <w:spacing w:val="-2"/>
          <w:sz w:val="28"/>
          <w:szCs w:val="28"/>
        </w:rPr>
        <w:t xml:space="preserve"> </w:t>
      </w:r>
      <w:r w:rsidRPr="0076259A">
        <w:rPr>
          <w:sz w:val="28"/>
          <w:szCs w:val="28"/>
        </w:rPr>
        <w:t>м</w:t>
      </w:r>
      <w:r w:rsidRPr="0076259A">
        <w:rPr>
          <w:spacing w:val="-2"/>
          <w:sz w:val="28"/>
          <w:szCs w:val="28"/>
        </w:rPr>
        <w:t xml:space="preserve"> </w:t>
      </w:r>
      <w:r w:rsidRPr="0076259A">
        <w:rPr>
          <w:sz w:val="28"/>
          <w:szCs w:val="28"/>
        </w:rPr>
        <w:t>та</w:t>
      </w:r>
      <w:r w:rsidRPr="0076259A">
        <w:rPr>
          <w:spacing w:val="-2"/>
          <w:sz w:val="28"/>
          <w:szCs w:val="28"/>
        </w:rPr>
        <w:t xml:space="preserve"> більше;</w:t>
      </w:r>
    </w:p>
    <w:p w14:paraId="28840B55" w14:textId="77777777" w:rsidR="00946CF0" w:rsidRPr="0076259A" w:rsidRDefault="00946CF0" w:rsidP="00946CF0">
      <w:pPr>
        <w:pStyle w:val="a5"/>
        <w:numPr>
          <w:ilvl w:val="0"/>
          <w:numId w:val="3"/>
        </w:numPr>
        <w:spacing w:before="137"/>
        <w:ind w:left="709"/>
        <w:jc w:val="both"/>
        <w:rPr>
          <w:sz w:val="28"/>
          <w:szCs w:val="28"/>
        </w:rPr>
      </w:pPr>
      <w:r w:rsidRPr="0076259A">
        <w:rPr>
          <w:sz w:val="28"/>
          <w:szCs w:val="28"/>
        </w:rPr>
        <w:t>вентилюється</w:t>
      </w:r>
      <w:r w:rsidRPr="0076259A">
        <w:rPr>
          <w:spacing w:val="-7"/>
          <w:sz w:val="28"/>
          <w:szCs w:val="28"/>
        </w:rPr>
        <w:t xml:space="preserve"> </w:t>
      </w:r>
      <w:r w:rsidRPr="0076259A">
        <w:rPr>
          <w:sz w:val="28"/>
          <w:szCs w:val="28"/>
        </w:rPr>
        <w:t>зовнішнім</w:t>
      </w:r>
      <w:r w:rsidRPr="0076259A">
        <w:rPr>
          <w:spacing w:val="-6"/>
          <w:sz w:val="28"/>
          <w:szCs w:val="28"/>
        </w:rPr>
        <w:t xml:space="preserve"> </w:t>
      </w:r>
      <w:r w:rsidRPr="0076259A">
        <w:rPr>
          <w:spacing w:val="-2"/>
          <w:sz w:val="28"/>
          <w:szCs w:val="28"/>
        </w:rPr>
        <w:t>повітрям;</w:t>
      </w:r>
    </w:p>
    <w:p w14:paraId="6CB380AA" w14:textId="77777777" w:rsidR="00946CF0" w:rsidRPr="0076259A" w:rsidRDefault="00946CF0" w:rsidP="00946CF0">
      <w:pPr>
        <w:pStyle w:val="a5"/>
        <w:numPr>
          <w:ilvl w:val="0"/>
          <w:numId w:val="3"/>
        </w:numPr>
        <w:spacing w:before="139" w:line="360" w:lineRule="auto"/>
        <w:ind w:left="709" w:right="448"/>
        <w:jc w:val="both"/>
        <w:rPr>
          <w:sz w:val="28"/>
          <w:szCs w:val="28"/>
        </w:rPr>
      </w:pPr>
      <w:r w:rsidRPr="0076259A">
        <w:rPr>
          <w:sz w:val="28"/>
          <w:szCs w:val="28"/>
        </w:rPr>
        <w:t>має спільні зовнішні стінові огороджувальні конструкції з опалюваним об’ємом та розміщене на площі більше ніж 50 % площі підлоги першого поверху.</w:t>
      </w:r>
    </w:p>
    <w:p w14:paraId="3D5BE0DC" w14:textId="77777777" w:rsidR="00946CF0" w:rsidRPr="00FA779A" w:rsidRDefault="00946CF0" w:rsidP="00946CF0">
      <w:pPr>
        <w:spacing w:line="360" w:lineRule="auto"/>
        <w:ind w:left="142" w:right="-1" w:firstLine="567"/>
        <w:jc w:val="both"/>
        <w:rPr>
          <w:bCs/>
          <w:sz w:val="28"/>
          <w:szCs w:val="28"/>
        </w:rPr>
      </w:pPr>
      <w:r w:rsidRPr="00FA779A">
        <w:rPr>
          <w:bCs/>
          <w:sz w:val="28"/>
          <w:szCs w:val="28"/>
        </w:rPr>
        <w:t>Площа горизонтальних зовнішніх огороджувальних конструкцій (покриття, горищного й цокольного перекриття) визначається як площа поверху будинку (у межах внутрішніх поверхонь</w:t>
      </w:r>
      <w:r w:rsidRPr="00FA779A">
        <w:rPr>
          <w:bCs/>
          <w:spacing w:val="68"/>
          <w:w w:val="150"/>
          <w:sz w:val="28"/>
          <w:szCs w:val="28"/>
        </w:rPr>
        <w:t xml:space="preserve"> </w:t>
      </w:r>
      <w:r w:rsidRPr="00FA779A">
        <w:rPr>
          <w:bCs/>
          <w:sz w:val="28"/>
          <w:szCs w:val="28"/>
        </w:rPr>
        <w:t>зовнішніх</w:t>
      </w:r>
      <w:r w:rsidRPr="00FA779A">
        <w:rPr>
          <w:bCs/>
          <w:spacing w:val="71"/>
          <w:w w:val="150"/>
          <w:sz w:val="28"/>
          <w:szCs w:val="28"/>
        </w:rPr>
        <w:t xml:space="preserve"> </w:t>
      </w:r>
      <w:r w:rsidRPr="00FA779A">
        <w:rPr>
          <w:bCs/>
          <w:sz w:val="28"/>
          <w:szCs w:val="28"/>
        </w:rPr>
        <w:t>стін).</w:t>
      </w:r>
      <w:r w:rsidRPr="00FA779A">
        <w:rPr>
          <w:bCs/>
          <w:spacing w:val="69"/>
          <w:w w:val="150"/>
          <w:sz w:val="28"/>
          <w:szCs w:val="28"/>
        </w:rPr>
        <w:t xml:space="preserve"> </w:t>
      </w:r>
      <w:r w:rsidRPr="00FA779A">
        <w:rPr>
          <w:bCs/>
          <w:sz w:val="28"/>
          <w:szCs w:val="28"/>
        </w:rPr>
        <w:t>У</w:t>
      </w:r>
      <w:r w:rsidRPr="00FA779A">
        <w:rPr>
          <w:bCs/>
          <w:spacing w:val="70"/>
          <w:w w:val="150"/>
          <w:sz w:val="28"/>
          <w:szCs w:val="28"/>
        </w:rPr>
        <w:t xml:space="preserve"> </w:t>
      </w:r>
      <w:r w:rsidRPr="00FA779A">
        <w:rPr>
          <w:bCs/>
          <w:sz w:val="28"/>
          <w:szCs w:val="28"/>
        </w:rPr>
        <w:t>разі</w:t>
      </w:r>
      <w:r w:rsidRPr="00FA779A">
        <w:rPr>
          <w:bCs/>
          <w:spacing w:val="67"/>
          <w:w w:val="150"/>
          <w:sz w:val="28"/>
          <w:szCs w:val="28"/>
        </w:rPr>
        <w:t xml:space="preserve"> </w:t>
      </w:r>
      <w:r w:rsidRPr="00FA779A">
        <w:rPr>
          <w:bCs/>
          <w:sz w:val="28"/>
          <w:szCs w:val="28"/>
        </w:rPr>
        <w:t>похилих</w:t>
      </w:r>
      <w:r w:rsidRPr="00FA779A">
        <w:rPr>
          <w:bCs/>
          <w:spacing w:val="70"/>
          <w:w w:val="150"/>
          <w:sz w:val="28"/>
          <w:szCs w:val="28"/>
        </w:rPr>
        <w:t xml:space="preserve"> </w:t>
      </w:r>
      <w:r w:rsidRPr="00FA779A">
        <w:rPr>
          <w:bCs/>
          <w:sz w:val="28"/>
          <w:szCs w:val="28"/>
        </w:rPr>
        <w:t>поверхонь</w:t>
      </w:r>
      <w:r w:rsidRPr="00FA779A">
        <w:rPr>
          <w:bCs/>
          <w:spacing w:val="68"/>
          <w:w w:val="150"/>
          <w:sz w:val="28"/>
          <w:szCs w:val="28"/>
        </w:rPr>
        <w:t xml:space="preserve"> </w:t>
      </w:r>
      <w:r w:rsidRPr="00FA779A">
        <w:rPr>
          <w:bCs/>
          <w:spacing w:val="-2"/>
          <w:sz w:val="28"/>
          <w:szCs w:val="28"/>
        </w:rPr>
        <w:t>стелі</w:t>
      </w:r>
    </w:p>
    <w:p w14:paraId="08CE2F5E" w14:textId="77777777" w:rsidR="00946CF0" w:rsidRPr="00FA779A" w:rsidRDefault="00946CF0" w:rsidP="00946CF0">
      <w:pPr>
        <w:spacing w:before="64" w:line="360" w:lineRule="auto"/>
        <w:ind w:left="142" w:right="-1" w:firstLine="567"/>
        <w:jc w:val="both"/>
        <w:rPr>
          <w:bCs/>
          <w:sz w:val="28"/>
          <w:szCs w:val="28"/>
        </w:rPr>
      </w:pPr>
      <w:r w:rsidRPr="00FA779A">
        <w:rPr>
          <w:bCs/>
          <w:sz w:val="28"/>
          <w:szCs w:val="28"/>
        </w:rPr>
        <w:t>останнього поверху площа покриття, горищного перекриття визначається як площа внутрішньої поверхні стелі.</w:t>
      </w:r>
    </w:p>
    <w:p w14:paraId="68FBDBA6" w14:textId="77777777" w:rsidR="00946CF0" w:rsidRPr="0076259A" w:rsidRDefault="00946CF0" w:rsidP="00946CF0">
      <w:pPr>
        <w:spacing w:before="1"/>
        <w:ind w:left="142" w:firstLine="567"/>
        <w:jc w:val="both"/>
        <w:rPr>
          <w:i/>
          <w:sz w:val="28"/>
          <w:szCs w:val="28"/>
        </w:rPr>
      </w:pPr>
      <w:proofErr w:type="spellStart"/>
      <w:r w:rsidRPr="0076259A">
        <w:rPr>
          <w:i/>
          <w:sz w:val="28"/>
          <w:szCs w:val="28"/>
        </w:rPr>
        <w:t>Кондиціонована</w:t>
      </w:r>
      <w:proofErr w:type="spellEnd"/>
      <w:r w:rsidRPr="0076259A">
        <w:rPr>
          <w:i/>
          <w:spacing w:val="-4"/>
          <w:sz w:val="28"/>
          <w:szCs w:val="28"/>
        </w:rPr>
        <w:t xml:space="preserve"> </w:t>
      </w:r>
      <w:r w:rsidRPr="0076259A">
        <w:rPr>
          <w:i/>
          <w:sz w:val="28"/>
          <w:szCs w:val="28"/>
        </w:rPr>
        <w:t>площа</w:t>
      </w:r>
      <w:r w:rsidRPr="0076259A">
        <w:rPr>
          <w:i/>
          <w:spacing w:val="-6"/>
          <w:sz w:val="28"/>
          <w:szCs w:val="28"/>
        </w:rPr>
        <w:t xml:space="preserve"> </w:t>
      </w:r>
      <w:r w:rsidRPr="0076259A">
        <w:rPr>
          <w:i/>
          <w:spacing w:val="-2"/>
          <w:sz w:val="28"/>
          <w:szCs w:val="28"/>
        </w:rPr>
        <w:t>будівлі</w:t>
      </w:r>
    </w:p>
    <w:p w14:paraId="2126597B" w14:textId="77777777" w:rsidR="00946CF0" w:rsidRPr="0076259A" w:rsidRDefault="00946CF0" w:rsidP="00946CF0">
      <w:pPr>
        <w:pStyle w:val="a3"/>
        <w:spacing w:before="136"/>
        <w:ind w:left="142" w:firstLine="567"/>
        <w:jc w:val="both"/>
        <w:rPr>
          <w:position w:val="2"/>
        </w:rPr>
      </w:pPr>
      <w:proofErr w:type="spellStart"/>
      <w:r w:rsidRPr="0076259A">
        <w:rPr>
          <w:position w:val="2"/>
        </w:rPr>
        <w:t>Кондиціонована</w:t>
      </w:r>
      <w:proofErr w:type="spellEnd"/>
      <w:r w:rsidRPr="0076259A">
        <w:rPr>
          <w:spacing w:val="3"/>
          <w:position w:val="2"/>
        </w:rPr>
        <w:t xml:space="preserve"> </w:t>
      </w:r>
      <w:r w:rsidRPr="0076259A">
        <w:rPr>
          <w:position w:val="2"/>
        </w:rPr>
        <w:t>площа,</w:t>
      </w:r>
      <w:r w:rsidRPr="0076259A">
        <w:rPr>
          <w:spacing w:val="7"/>
          <w:position w:val="2"/>
        </w:rPr>
        <w:t xml:space="preserve"> </w:t>
      </w:r>
      <w:r w:rsidRPr="0076259A">
        <w:rPr>
          <w:position w:val="2"/>
        </w:rPr>
        <w:t>яку опалюють</w:t>
      </w:r>
      <w:r w:rsidRPr="0076259A">
        <w:rPr>
          <w:spacing w:val="8"/>
          <w:position w:val="2"/>
        </w:rPr>
        <w:t xml:space="preserve"> </w:t>
      </w:r>
      <w:r w:rsidRPr="0076259A">
        <w:rPr>
          <w:position w:val="2"/>
        </w:rPr>
        <w:t>або</w:t>
      </w:r>
      <w:r w:rsidRPr="0076259A">
        <w:rPr>
          <w:spacing w:val="7"/>
          <w:position w:val="2"/>
        </w:rPr>
        <w:t xml:space="preserve"> </w:t>
      </w:r>
      <w:r w:rsidRPr="0076259A">
        <w:rPr>
          <w:position w:val="2"/>
        </w:rPr>
        <w:t>охолоджують,</w:t>
      </w:r>
      <w:r w:rsidRPr="0076259A">
        <w:rPr>
          <w:spacing w:val="7"/>
          <w:position w:val="2"/>
        </w:rPr>
        <w:t xml:space="preserve"> </w:t>
      </w:r>
      <w:r w:rsidRPr="0076259A">
        <w:rPr>
          <w:position w:val="2"/>
        </w:rPr>
        <w:t>A</w:t>
      </w:r>
      <w:r w:rsidRPr="0076259A">
        <w:t>f</w:t>
      </w:r>
      <w:r w:rsidRPr="0076259A">
        <w:rPr>
          <w:position w:val="2"/>
        </w:rPr>
        <w:t>,</w:t>
      </w:r>
      <w:r w:rsidRPr="0076259A">
        <w:rPr>
          <w:spacing w:val="7"/>
          <w:position w:val="2"/>
        </w:rPr>
        <w:t xml:space="preserve"> </w:t>
      </w:r>
      <w:r w:rsidRPr="0076259A">
        <w:rPr>
          <w:spacing w:val="-5"/>
          <w:position w:val="2"/>
        </w:rPr>
        <w:t>м</w:t>
      </w:r>
      <w:r w:rsidRPr="0076259A">
        <w:rPr>
          <w:spacing w:val="-5"/>
          <w:position w:val="2"/>
          <w:vertAlign w:val="superscript"/>
        </w:rPr>
        <w:t>2</w:t>
      </w:r>
      <w:r w:rsidRPr="0076259A">
        <w:rPr>
          <w:spacing w:val="-5"/>
          <w:position w:val="2"/>
        </w:rPr>
        <w:t>,</w:t>
      </w:r>
    </w:p>
    <w:p w14:paraId="574385EB" w14:textId="77777777" w:rsidR="00946CF0" w:rsidRPr="0076259A" w:rsidRDefault="00946CF0" w:rsidP="00946CF0">
      <w:pPr>
        <w:pStyle w:val="a3"/>
        <w:spacing w:before="120" w:line="360" w:lineRule="auto"/>
        <w:ind w:left="142" w:right="310" w:firstLine="567"/>
        <w:jc w:val="both"/>
      </w:pPr>
      <w:r w:rsidRPr="0076259A">
        <w:t>- сумарна площа поверхів (враховуючи, зокрема, мансардний, опалюваний цокольний і підвальний поверхи) будівлі, яку вимірюють у межах внутрішніх поверхонь зовнішніх стін, з урахуванням площі, що займають горизонтальні проекції</w:t>
      </w:r>
      <w:r w:rsidRPr="0076259A">
        <w:rPr>
          <w:spacing w:val="40"/>
        </w:rPr>
        <w:t xml:space="preserve"> </w:t>
      </w:r>
      <w:r w:rsidRPr="0076259A">
        <w:t>внутрішніх стін і перегородок.</w:t>
      </w:r>
    </w:p>
    <w:p w14:paraId="54757817" w14:textId="77777777" w:rsidR="00946CF0" w:rsidRPr="0076259A" w:rsidRDefault="00946CF0" w:rsidP="00946CF0">
      <w:pPr>
        <w:pStyle w:val="a3"/>
        <w:spacing w:line="360" w:lineRule="auto"/>
        <w:ind w:left="142" w:right="283" w:firstLine="567"/>
        <w:jc w:val="both"/>
      </w:pPr>
      <w:r w:rsidRPr="0076259A">
        <w:t>В опалювану</w:t>
      </w:r>
      <w:r w:rsidRPr="0076259A">
        <w:rPr>
          <w:spacing w:val="-1"/>
        </w:rPr>
        <w:t xml:space="preserve"> </w:t>
      </w:r>
      <w:r w:rsidRPr="0076259A">
        <w:t>площу</w:t>
      </w:r>
      <w:r w:rsidRPr="0076259A">
        <w:rPr>
          <w:spacing w:val="-1"/>
        </w:rPr>
        <w:t xml:space="preserve"> </w:t>
      </w:r>
      <w:r w:rsidRPr="0076259A">
        <w:t>входять опалювані сходові клітини, ліфтові та інші шахти з урахуванням їхньої площі на</w:t>
      </w:r>
      <w:r w:rsidRPr="0076259A">
        <w:rPr>
          <w:spacing w:val="-2"/>
        </w:rPr>
        <w:t xml:space="preserve"> </w:t>
      </w:r>
      <w:r w:rsidRPr="0076259A">
        <w:t xml:space="preserve">рівні кожного поверху. В опалювану площу будівлі не входять площі теплих горищ і </w:t>
      </w:r>
      <w:proofErr w:type="spellStart"/>
      <w:r w:rsidRPr="0076259A">
        <w:t>техпідпілля</w:t>
      </w:r>
      <w:proofErr w:type="spellEnd"/>
      <w:r w:rsidRPr="0076259A">
        <w:t xml:space="preserve">, неопалюваних технічних поверхів, підвалу (підпілля), холодних неопалюваних веранд та </w:t>
      </w:r>
      <w:r w:rsidRPr="0076259A">
        <w:lastRenderedPageBreak/>
        <w:t>сходових клітин, а також холодного горища або його частини, не зайнятої під мансарду. Під час визначення площі мансардного приміщення будівлі враховують площу цього приміщення до умовної границі, де висота від підлоги до</w:t>
      </w:r>
      <w:r w:rsidRPr="0076259A">
        <w:rPr>
          <w:spacing w:val="-1"/>
        </w:rPr>
        <w:t xml:space="preserve"> </w:t>
      </w:r>
      <w:r w:rsidRPr="0076259A">
        <w:t>внутрішньої</w:t>
      </w:r>
      <w:r w:rsidRPr="0076259A">
        <w:rPr>
          <w:spacing w:val="-1"/>
        </w:rPr>
        <w:t xml:space="preserve"> </w:t>
      </w:r>
      <w:r w:rsidRPr="0076259A">
        <w:t>поверхні</w:t>
      </w:r>
      <w:r w:rsidRPr="0076259A">
        <w:rPr>
          <w:spacing w:val="-1"/>
        </w:rPr>
        <w:t xml:space="preserve"> </w:t>
      </w:r>
      <w:r w:rsidRPr="0076259A">
        <w:t>похилої</w:t>
      </w:r>
      <w:r w:rsidRPr="0076259A">
        <w:rPr>
          <w:spacing w:val="-1"/>
        </w:rPr>
        <w:t xml:space="preserve"> </w:t>
      </w:r>
      <w:r w:rsidRPr="0076259A">
        <w:t>стелі</w:t>
      </w:r>
      <w:r w:rsidRPr="0076259A">
        <w:rPr>
          <w:spacing w:val="-1"/>
        </w:rPr>
        <w:t xml:space="preserve"> </w:t>
      </w:r>
      <w:r w:rsidRPr="0076259A">
        <w:t>становить</w:t>
      </w:r>
      <w:r w:rsidRPr="0076259A">
        <w:rPr>
          <w:spacing w:val="-2"/>
        </w:rPr>
        <w:t xml:space="preserve"> </w:t>
      </w:r>
      <w:r w:rsidRPr="0076259A">
        <w:t>не</w:t>
      </w:r>
      <w:r w:rsidRPr="0076259A">
        <w:rPr>
          <w:spacing w:val="-2"/>
        </w:rPr>
        <w:t xml:space="preserve"> </w:t>
      </w:r>
      <w:r w:rsidRPr="0076259A">
        <w:t>менше</w:t>
      </w:r>
      <w:r w:rsidRPr="0076259A">
        <w:rPr>
          <w:spacing w:val="-2"/>
        </w:rPr>
        <w:t xml:space="preserve"> </w:t>
      </w:r>
      <w:r w:rsidRPr="0076259A">
        <w:t>ніж</w:t>
      </w:r>
      <w:r w:rsidRPr="0076259A">
        <w:rPr>
          <w:spacing w:val="-1"/>
        </w:rPr>
        <w:t xml:space="preserve"> </w:t>
      </w:r>
      <w:r w:rsidRPr="0076259A">
        <w:t>1,5</w:t>
      </w:r>
      <w:r w:rsidRPr="0076259A">
        <w:rPr>
          <w:spacing w:val="-1"/>
        </w:rPr>
        <w:t xml:space="preserve"> </w:t>
      </w:r>
      <w:r w:rsidRPr="0076259A">
        <w:t>м за нахилу 30</w:t>
      </w:r>
      <w:r w:rsidRPr="0076259A">
        <w:rPr>
          <w:vertAlign w:val="superscript"/>
        </w:rPr>
        <w:t>0</w:t>
      </w:r>
      <w:r w:rsidRPr="0076259A">
        <w:t xml:space="preserve"> до горизонту; 1,1 м за 45</w:t>
      </w:r>
      <w:r w:rsidRPr="0076259A">
        <w:rPr>
          <w:vertAlign w:val="superscript"/>
        </w:rPr>
        <w:t>0</w:t>
      </w:r>
      <w:r w:rsidRPr="0076259A">
        <w:t>; 0,5 м за 60</w:t>
      </w:r>
      <w:r w:rsidRPr="0076259A">
        <w:rPr>
          <w:vertAlign w:val="superscript"/>
        </w:rPr>
        <w:t>0</w:t>
      </w:r>
      <w:r w:rsidRPr="0076259A">
        <w:t>, і понад. Решту площі приміщення з відповідною меншою висотою враховують з коефіцієнтом 0,7.</w:t>
      </w:r>
    </w:p>
    <w:p w14:paraId="398CDD87" w14:textId="77777777" w:rsidR="00946CF0" w:rsidRPr="0076259A" w:rsidRDefault="00946CF0" w:rsidP="00946CF0">
      <w:pPr>
        <w:spacing w:before="1"/>
        <w:ind w:left="739"/>
        <w:jc w:val="both"/>
        <w:rPr>
          <w:i/>
          <w:sz w:val="28"/>
          <w:szCs w:val="28"/>
        </w:rPr>
      </w:pPr>
      <w:r w:rsidRPr="0076259A">
        <w:rPr>
          <w:i/>
          <w:sz w:val="28"/>
          <w:szCs w:val="28"/>
        </w:rPr>
        <w:t>Кондиціонований</w:t>
      </w:r>
      <w:r w:rsidRPr="0076259A">
        <w:rPr>
          <w:i/>
          <w:spacing w:val="-6"/>
          <w:sz w:val="28"/>
          <w:szCs w:val="28"/>
        </w:rPr>
        <w:t xml:space="preserve"> </w:t>
      </w:r>
      <w:r w:rsidRPr="0076259A">
        <w:rPr>
          <w:i/>
          <w:sz w:val="28"/>
          <w:szCs w:val="28"/>
        </w:rPr>
        <w:t>об’єм</w:t>
      </w:r>
      <w:r w:rsidRPr="0076259A">
        <w:rPr>
          <w:i/>
          <w:spacing w:val="-7"/>
          <w:sz w:val="28"/>
          <w:szCs w:val="28"/>
        </w:rPr>
        <w:t xml:space="preserve"> </w:t>
      </w:r>
      <w:r w:rsidRPr="0076259A">
        <w:rPr>
          <w:i/>
          <w:spacing w:val="-2"/>
          <w:sz w:val="28"/>
          <w:szCs w:val="28"/>
        </w:rPr>
        <w:t>будівлі</w:t>
      </w:r>
    </w:p>
    <w:p w14:paraId="6C1B4F58" w14:textId="77777777" w:rsidR="00946CF0" w:rsidRPr="0076259A" w:rsidRDefault="00946CF0" w:rsidP="00946CF0">
      <w:pPr>
        <w:pStyle w:val="a3"/>
        <w:spacing w:before="64" w:line="360" w:lineRule="auto"/>
        <w:ind w:right="449"/>
        <w:jc w:val="both"/>
      </w:pPr>
      <w:r w:rsidRPr="0076259A">
        <w:t>Кондиціонований об’єм V, м</w:t>
      </w:r>
      <w:r w:rsidRPr="0076259A">
        <w:rPr>
          <w:vertAlign w:val="superscript"/>
        </w:rPr>
        <w:t>3</w:t>
      </w:r>
      <w:r w:rsidRPr="0076259A">
        <w:t>, - для будівель з типовим планувальним</w:t>
      </w:r>
      <w:r w:rsidRPr="0076259A">
        <w:rPr>
          <w:spacing w:val="25"/>
        </w:rPr>
        <w:t xml:space="preserve">  </w:t>
      </w:r>
      <w:r w:rsidRPr="0076259A">
        <w:t>рішенням</w:t>
      </w:r>
      <w:r w:rsidRPr="0076259A">
        <w:rPr>
          <w:spacing w:val="28"/>
        </w:rPr>
        <w:t xml:space="preserve">  </w:t>
      </w:r>
      <w:r w:rsidRPr="0076259A">
        <w:t>усіх</w:t>
      </w:r>
      <w:r w:rsidRPr="0076259A">
        <w:rPr>
          <w:spacing w:val="29"/>
        </w:rPr>
        <w:t xml:space="preserve">  </w:t>
      </w:r>
      <w:r w:rsidRPr="0076259A">
        <w:t>поверхів</w:t>
      </w:r>
      <w:r w:rsidRPr="0076259A">
        <w:rPr>
          <w:spacing w:val="27"/>
        </w:rPr>
        <w:t xml:space="preserve">  </w:t>
      </w:r>
      <w:r w:rsidRPr="0076259A">
        <w:t>визначають</w:t>
      </w:r>
      <w:r w:rsidRPr="0076259A">
        <w:rPr>
          <w:spacing w:val="29"/>
        </w:rPr>
        <w:t xml:space="preserve">  </w:t>
      </w:r>
      <w:r w:rsidRPr="0076259A">
        <w:t>як</w:t>
      </w:r>
      <w:r w:rsidRPr="0076259A">
        <w:rPr>
          <w:spacing w:val="28"/>
        </w:rPr>
        <w:t xml:space="preserve">  </w:t>
      </w:r>
      <w:r w:rsidRPr="0076259A">
        <w:rPr>
          <w:spacing w:val="-2"/>
        </w:rPr>
        <w:t xml:space="preserve">добуток </w:t>
      </w:r>
      <w:proofErr w:type="spellStart"/>
      <w:r w:rsidRPr="0076259A">
        <w:t>кондиціонованої</w:t>
      </w:r>
      <w:proofErr w:type="spellEnd"/>
      <w:r w:rsidRPr="0076259A">
        <w:t xml:space="preserve"> площі першого опалюваного поверху на</w:t>
      </w:r>
      <w:r w:rsidRPr="0076259A">
        <w:rPr>
          <w:spacing w:val="40"/>
        </w:rPr>
        <w:t xml:space="preserve"> </w:t>
      </w:r>
      <w:r w:rsidRPr="0076259A">
        <w:t>внутрішню висоту, що вимірюють від поверхні підлоги першого поверху до поверхні стелі останнього поверху. У разі складних</w:t>
      </w:r>
      <w:r w:rsidRPr="0076259A">
        <w:rPr>
          <w:spacing w:val="40"/>
        </w:rPr>
        <w:t xml:space="preserve"> </w:t>
      </w:r>
      <w:r w:rsidRPr="0076259A">
        <w:t xml:space="preserve">форм </w:t>
      </w:r>
      <w:proofErr w:type="spellStart"/>
      <w:r w:rsidRPr="0076259A">
        <w:t>об’ємно</w:t>
      </w:r>
      <w:proofErr w:type="spellEnd"/>
      <w:r w:rsidRPr="0076259A">
        <w:t>-планувального рішення будівлі кондиціонований об’єм визначають як об’єм простору, обмежений внутрішніми поверхнями зовнішніх огороджувальних конструкцій (стін,</w:t>
      </w:r>
      <w:r w:rsidRPr="0076259A">
        <w:rPr>
          <w:spacing w:val="40"/>
        </w:rPr>
        <w:t xml:space="preserve"> </w:t>
      </w:r>
      <w:r w:rsidRPr="0076259A">
        <w:t>покриття або горищного перекриття, цокольного перекриття). Для підземних автостоянок кондиціонований об’єм обмежують перекриттям над автостоянкою.</w:t>
      </w:r>
    </w:p>
    <w:p w14:paraId="6EBFD1DC" w14:textId="77777777" w:rsidR="00946CF0" w:rsidRPr="0076259A" w:rsidRDefault="00946CF0" w:rsidP="00946CF0">
      <w:pPr>
        <w:spacing w:before="1"/>
        <w:ind w:left="597"/>
        <w:jc w:val="both"/>
        <w:rPr>
          <w:i/>
          <w:sz w:val="28"/>
          <w:szCs w:val="28"/>
        </w:rPr>
      </w:pPr>
      <w:r w:rsidRPr="0076259A">
        <w:rPr>
          <w:i/>
          <w:sz w:val="28"/>
          <w:szCs w:val="28"/>
        </w:rPr>
        <w:t>Коефіцієнт</w:t>
      </w:r>
      <w:r w:rsidRPr="0076259A">
        <w:rPr>
          <w:i/>
          <w:spacing w:val="-4"/>
          <w:sz w:val="28"/>
          <w:szCs w:val="28"/>
        </w:rPr>
        <w:t xml:space="preserve"> </w:t>
      </w:r>
      <w:r w:rsidRPr="0076259A">
        <w:rPr>
          <w:i/>
          <w:sz w:val="28"/>
          <w:szCs w:val="28"/>
        </w:rPr>
        <w:t>компактності</w:t>
      </w:r>
      <w:r w:rsidRPr="0076259A">
        <w:rPr>
          <w:i/>
          <w:spacing w:val="-2"/>
          <w:sz w:val="28"/>
          <w:szCs w:val="28"/>
        </w:rPr>
        <w:t xml:space="preserve"> будівлі</w:t>
      </w:r>
    </w:p>
    <w:p w14:paraId="4FE2DE88" w14:textId="77777777" w:rsidR="00946CF0" w:rsidRPr="007133EB" w:rsidRDefault="00946CF0" w:rsidP="00946CF0">
      <w:pPr>
        <w:pStyle w:val="a3"/>
        <w:spacing w:before="138"/>
        <w:ind w:left="597"/>
        <w:jc w:val="both"/>
        <w:rPr>
          <w:position w:val="1"/>
        </w:rPr>
      </w:pPr>
      <w:r w:rsidRPr="0076259A">
        <w:rPr>
          <w:position w:val="1"/>
        </w:rPr>
        <w:t>Розрахунковий</w:t>
      </w:r>
      <w:r w:rsidRPr="0076259A">
        <w:rPr>
          <w:spacing w:val="64"/>
          <w:w w:val="150"/>
          <w:position w:val="1"/>
        </w:rPr>
        <w:t xml:space="preserve">  </w:t>
      </w:r>
      <w:r w:rsidRPr="0076259A">
        <w:rPr>
          <w:position w:val="1"/>
        </w:rPr>
        <w:t>показник</w:t>
      </w:r>
      <w:r w:rsidRPr="0076259A">
        <w:rPr>
          <w:spacing w:val="67"/>
          <w:w w:val="150"/>
          <w:position w:val="1"/>
        </w:rPr>
        <w:t xml:space="preserve">  </w:t>
      </w:r>
      <w:r w:rsidRPr="007133EB">
        <w:rPr>
          <w:position w:val="1"/>
        </w:rPr>
        <w:t>компактності</w:t>
      </w:r>
      <w:r w:rsidRPr="007133EB">
        <w:rPr>
          <w:spacing w:val="66"/>
          <w:w w:val="150"/>
          <w:position w:val="1"/>
        </w:rPr>
        <w:t xml:space="preserve">  </w:t>
      </w:r>
      <w:r w:rsidRPr="007133EB">
        <w:rPr>
          <w:position w:val="1"/>
        </w:rPr>
        <w:t>будинку,</w:t>
      </w:r>
      <w:r w:rsidRPr="007133EB">
        <w:rPr>
          <w:spacing w:val="72"/>
          <w:w w:val="150"/>
          <w:position w:val="1"/>
        </w:rPr>
        <w:t xml:space="preserve"> </w:t>
      </w:r>
      <w:r w:rsidRPr="007133EB">
        <w:rPr>
          <w:i/>
          <w:iCs/>
          <w:position w:val="1"/>
        </w:rPr>
        <w:t>Ʌ</w:t>
      </w:r>
      <w:proofErr w:type="spellStart"/>
      <w:r w:rsidRPr="007133EB">
        <w:rPr>
          <w:i/>
          <w:iCs/>
          <w:spacing w:val="-2"/>
        </w:rPr>
        <w:t>к.буд</w:t>
      </w:r>
      <w:proofErr w:type="spellEnd"/>
      <w:r w:rsidRPr="007133EB">
        <w:rPr>
          <w:i/>
          <w:iCs/>
          <w:spacing w:val="-2"/>
          <w:position w:val="1"/>
        </w:rPr>
        <w:t>,</w:t>
      </w:r>
    </w:p>
    <w:p w14:paraId="4D7FD9C0" w14:textId="77777777" w:rsidR="00946CF0" w:rsidRPr="007133EB" w:rsidRDefault="00946CF0" w:rsidP="00946CF0">
      <w:pPr>
        <w:pStyle w:val="a3"/>
        <w:spacing w:before="146"/>
        <w:jc w:val="both"/>
      </w:pPr>
      <w:r w:rsidRPr="007133EB">
        <w:t>визначається</w:t>
      </w:r>
      <w:r w:rsidRPr="007133EB">
        <w:rPr>
          <w:spacing w:val="-3"/>
        </w:rPr>
        <w:t xml:space="preserve"> </w:t>
      </w:r>
      <w:r w:rsidRPr="007133EB">
        <w:t>за</w:t>
      </w:r>
      <w:r w:rsidRPr="007133EB">
        <w:rPr>
          <w:spacing w:val="-2"/>
        </w:rPr>
        <w:t xml:space="preserve"> формулою:</w:t>
      </w:r>
    </w:p>
    <w:p w14:paraId="3CD18C7E" w14:textId="77777777" w:rsidR="00946CF0" w:rsidRPr="007133EB" w:rsidRDefault="00946CF0" w:rsidP="00946CF0">
      <w:pPr>
        <w:spacing w:before="141"/>
        <w:ind w:left="3027"/>
        <w:jc w:val="both"/>
        <w:rPr>
          <w:i/>
          <w:iCs/>
          <w:sz w:val="28"/>
          <w:szCs w:val="28"/>
        </w:rPr>
      </w:pPr>
      <w:r w:rsidRPr="007133EB">
        <w:rPr>
          <w:i/>
          <w:iCs/>
          <w:position w:val="1"/>
          <w:sz w:val="28"/>
          <w:szCs w:val="28"/>
        </w:rPr>
        <w:t>Ʌ</w:t>
      </w:r>
      <w:proofErr w:type="spellStart"/>
      <w:r w:rsidRPr="007133EB">
        <w:rPr>
          <w:i/>
          <w:iCs/>
          <w:sz w:val="28"/>
          <w:szCs w:val="28"/>
        </w:rPr>
        <w:t>к.буд</w:t>
      </w:r>
      <w:proofErr w:type="spellEnd"/>
      <w:r w:rsidRPr="007133EB">
        <w:rPr>
          <w:i/>
          <w:iCs/>
          <w:spacing w:val="18"/>
          <w:sz w:val="28"/>
          <w:szCs w:val="28"/>
        </w:rPr>
        <w:t xml:space="preserve"> </w:t>
      </w:r>
      <w:r w:rsidRPr="007133EB">
        <w:rPr>
          <w:i/>
          <w:iCs/>
          <w:position w:val="1"/>
          <w:sz w:val="28"/>
          <w:szCs w:val="28"/>
        </w:rPr>
        <w:t>=</w:t>
      </w:r>
      <w:r w:rsidRPr="007133EB">
        <w:rPr>
          <w:i/>
          <w:iCs/>
          <w:spacing w:val="-2"/>
          <w:position w:val="1"/>
          <w:sz w:val="28"/>
          <w:szCs w:val="28"/>
        </w:rPr>
        <w:t xml:space="preserve"> F</w:t>
      </w:r>
      <w:r w:rsidRPr="007133EB">
        <w:rPr>
          <w:i/>
          <w:iCs/>
          <w:spacing w:val="-2"/>
          <w:sz w:val="28"/>
          <w:szCs w:val="28"/>
        </w:rPr>
        <w:t>Σ</w:t>
      </w:r>
      <w:r w:rsidRPr="007133EB">
        <w:rPr>
          <w:i/>
          <w:iCs/>
          <w:spacing w:val="-2"/>
          <w:position w:val="1"/>
          <w:sz w:val="28"/>
          <w:szCs w:val="28"/>
        </w:rPr>
        <w:t>/V</w:t>
      </w:r>
      <w:r w:rsidRPr="007133EB">
        <w:rPr>
          <w:i/>
          <w:iCs/>
          <w:spacing w:val="-2"/>
          <w:sz w:val="28"/>
          <w:szCs w:val="28"/>
        </w:rPr>
        <w:t>h</w:t>
      </w:r>
      <w:r>
        <w:rPr>
          <w:i/>
          <w:iCs/>
          <w:spacing w:val="-2"/>
          <w:sz w:val="28"/>
          <w:szCs w:val="28"/>
        </w:rPr>
        <w:t xml:space="preserve">                                               (3.1)</w:t>
      </w:r>
    </w:p>
    <w:p w14:paraId="4E078D46" w14:textId="77777777" w:rsidR="00946CF0" w:rsidRPr="0076259A" w:rsidRDefault="00946CF0" w:rsidP="00946CF0">
      <w:pPr>
        <w:pStyle w:val="a3"/>
        <w:spacing w:before="143" w:line="357" w:lineRule="auto"/>
        <w:ind w:right="452"/>
        <w:jc w:val="both"/>
      </w:pPr>
      <w:r w:rsidRPr="007133EB">
        <w:rPr>
          <w:position w:val="1"/>
        </w:rPr>
        <w:t xml:space="preserve">де </w:t>
      </w:r>
      <w:r w:rsidRPr="007133EB">
        <w:rPr>
          <w:i/>
          <w:iCs/>
          <w:position w:val="1"/>
        </w:rPr>
        <w:t>F</w:t>
      </w:r>
      <w:r w:rsidRPr="007133EB">
        <w:rPr>
          <w:i/>
          <w:iCs/>
        </w:rPr>
        <w:t>Σ</w:t>
      </w:r>
      <w:r w:rsidRPr="007133EB">
        <w:rPr>
          <w:spacing w:val="40"/>
        </w:rPr>
        <w:t xml:space="preserve"> </w:t>
      </w:r>
      <w:r w:rsidRPr="007133EB">
        <w:rPr>
          <w:position w:val="1"/>
        </w:rPr>
        <w:t xml:space="preserve">– загальна площа внутрішніх поверхонь зовнішніх </w:t>
      </w:r>
      <w:r w:rsidRPr="007133EB">
        <w:t xml:space="preserve">огороджувальних конструкцій, включаючи покриття (перекриття) верхнього поверху і перекриття (підлоги) нижнього опалювального </w:t>
      </w:r>
      <w:r w:rsidRPr="007133EB">
        <w:rPr>
          <w:position w:val="1"/>
        </w:rPr>
        <w:t>приміщення, м</w:t>
      </w:r>
      <w:r w:rsidRPr="007133EB">
        <w:rPr>
          <w:position w:val="1"/>
          <w:vertAlign w:val="superscript"/>
        </w:rPr>
        <w:t>2</w:t>
      </w:r>
      <w:r w:rsidRPr="007133EB">
        <w:rPr>
          <w:position w:val="1"/>
        </w:rPr>
        <w:t xml:space="preserve">; </w:t>
      </w:r>
      <w:r w:rsidRPr="007133EB">
        <w:rPr>
          <w:i/>
          <w:iCs/>
          <w:position w:val="1"/>
        </w:rPr>
        <w:t>V</w:t>
      </w:r>
      <w:r w:rsidRPr="007133EB">
        <w:rPr>
          <w:i/>
          <w:iCs/>
        </w:rPr>
        <w:t>h</w:t>
      </w:r>
      <w:r w:rsidRPr="007133EB">
        <w:rPr>
          <w:spacing w:val="40"/>
        </w:rPr>
        <w:t xml:space="preserve"> </w:t>
      </w:r>
      <w:r w:rsidRPr="007133EB">
        <w:rPr>
          <w:position w:val="1"/>
        </w:rPr>
        <w:t xml:space="preserve">– опалюваний об’єм будівлі, рівний об’єму, </w:t>
      </w:r>
      <w:r w:rsidRPr="007133EB">
        <w:t>обмеженому внутрішніми</w:t>
      </w:r>
      <w:r w:rsidRPr="0076259A">
        <w:t xml:space="preserve"> поверхнями зовнішніх огороджувальних конструкцій будинків, м</w:t>
      </w:r>
      <w:r w:rsidRPr="0076259A">
        <w:rPr>
          <w:vertAlign w:val="superscript"/>
        </w:rPr>
        <w:t>3</w:t>
      </w:r>
      <w:r w:rsidRPr="0076259A">
        <w:t>.</w:t>
      </w:r>
    </w:p>
    <w:p w14:paraId="12C3858F" w14:textId="77777777" w:rsidR="00946CF0" w:rsidRPr="0076259A" w:rsidRDefault="00946CF0" w:rsidP="00946CF0">
      <w:pPr>
        <w:pStyle w:val="a3"/>
        <w:spacing w:before="8" w:line="360" w:lineRule="auto"/>
        <w:ind w:right="446"/>
        <w:jc w:val="both"/>
      </w:pPr>
      <w:r w:rsidRPr="0076259A">
        <w:t>При проектуванні житлових будинків треба виконувати</w:t>
      </w:r>
      <w:r w:rsidRPr="0076259A">
        <w:rPr>
          <w:spacing w:val="40"/>
        </w:rPr>
        <w:t xml:space="preserve"> </w:t>
      </w:r>
      <w:r w:rsidRPr="0076259A">
        <w:rPr>
          <w:position w:val="1"/>
        </w:rPr>
        <w:t xml:space="preserve">наступні нормативні вимоги щодо показника компактності </w:t>
      </w:r>
      <w:r w:rsidRPr="007133EB">
        <w:rPr>
          <w:i/>
          <w:iCs/>
          <w:position w:val="1"/>
        </w:rPr>
        <w:t>Ʌ</w:t>
      </w:r>
      <w:proofErr w:type="spellStart"/>
      <w:r w:rsidRPr="007133EB">
        <w:rPr>
          <w:i/>
          <w:iCs/>
        </w:rPr>
        <w:t>к.буд</w:t>
      </w:r>
      <w:proofErr w:type="spellEnd"/>
      <w:r w:rsidRPr="0076259A">
        <w:rPr>
          <w:b/>
          <w:spacing w:val="32"/>
        </w:rPr>
        <w:t xml:space="preserve"> </w:t>
      </w:r>
      <w:r w:rsidRPr="0076259A">
        <w:rPr>
          <w:position w:val="1"/>
        </w:rPr>
        <w:t xml:space="preserve">не </w:t>
      </w:r>
      <w:r w:rsidRPr="0076259A">
        <w:rPr>
          <w:spacing w:val="-2"/>
        </w:rPr>
        <w:t>більше:</w:t>
      </w:r>
    </w:p>
    <w:p w14:paraId="71E76B3B" w14:textId="77777777" w:rsidR="00946CF0" w:rsidRPr="0076259A" w:rsidRDefault="00946CF0" w:rsidP="00946CF0">
      <w:pPr>
        <w:pStyle w:val="a5"/>
        <w:numPr>
          <w:ilvl w:val="0"/>
          <w:numId w:val="2"/>
        </w:numPr>
        <w:tabs>
          <w:tab w:val="left" w:pos="795"/>
        </w:tabs>
        <w:spacing w:before="1"/>
        <w:ind w:firstLine="255"/>
        <w:jc w:val="both"/>
        <w:rPr>
          <w:sz w:val="28"/>
          <w:szCs w:val="28"/>
        </w:rPr>
      </w:pPr>
      <w:r w:rsidRPr="0076259A">
        <w:rPr>
          <w:sz w:val="28"/>
          <w:szCs w:val="28"/>
        </w:rPr>
        <w:t>0,25</w:t>
      </w:r>
      <w:r w:rsidRPr="0076259A">
        <w:rPr>
          <w:spacing w:val="-2"/>
          <w:sz w:val="28"/>
          <w:szCs w:val="28"/>
        </w:rPr>
        <w:t xml:space="preserve"> </w:t>
      </w:r>
      <w:r w:rsidRPr="0076259A">
        <w:rPr>
          <w:sz w:val="28"/>
          <w:szCs w:val="28"/>
        </w:rPr>
        <w:t>-</w:t>
      </w:r>
      <w:r w:rsidRPr="0076259A">
        <w:rPr>
          <w:spacing w:val="-3"/>
          <w:sz w:val="28"/>
          <w:szCs w:val="28"/>
        </w:rPr>
        <w:t xml:space="preserve"> </w:t>
      </w:r>
      <w:r w:rsidRPr="0076259A">
        <w:rPr>
          <w:sz w:val="28"/>
          <w:szCs w:val="28"/>
        </w:rPr>
        <w:t>для</w:t>
      </w:r>
      <w:r w:rsidRPr="0076259A">
        <w:rPr>
          <w:spacing w:val="-2"/>
          <w:sz w:val="28"/>
          <w:szCs w:val="28"/>
        </w:rPr>
        <w:t xml:space="preserve"> </w:t>
      </w:r>
      <w:r w:rsidRPr="0076259A">
        <w:rPr>
          <w:sz w:val="28"/>
          <w:szCs w:val="28"/>
        </w:rPr>
        <w:t>16-поверхових будівель</w:t>
      </w:r>
      <w:r w:rsidRPr="0076259A">
        <w:rPr>
          <w:spacing w:val="-2"/>
          <w:sz w:val="28"/>
          <w:szCs w:val="28"/>
        </w:rPr>
        <w:t xml:space="preserve"> </w:t>
      </w:r>
      <w:r w:rsidRPr="0076259A">
        <w:rPr>
          <w:sz w:val="28"/>
          <w:szCs w:val="28"/>
        </w:rPr>
        <w:t>і</w:t>
      </w:r>
      <w:r w:rsidRPr="0076259A">
        <w:rPr>
          <w:spacing w:val="-1"/>
          <w:sz w:val="28"/>
          <w:szCs w:val="28"/>
        </w:rPr>
        <w:t xml:space="preserve"> </w:t>
      </w:r>
      <w:r w:rsidRPr="0076259A">
        <w:rPr>
          <w:spacing w:val="-4"/>
          <w:sz w:val="28"/>
          <w:szCs w:val="28"/>
        </w:rPr>
        <w:t>вище;</w:t>
      </w:r>
    </w:p>
    <w:p w14:paraId="56099DAF" w14:textId="77777777" w:rsidR="00946CF0" w:rsidRPr="0076259A" w:rsidRDefault="00946CF0" w:rsidP="00946CF0">
      <w:pPr>
        <w:pStyle w:val="a5"/>
        <w:numPr>
          <w:ilvl w:val="0"/>
          <w:numId w:val="2"/>
        </w:numPr>
        <w:tabs>
          <w:tab w:val="left" w:pos="795"/>
        </w:tabs>
        <w:spacing w:before="139"/>
        <w:ind w:firstLine="255"/>
        <w:jc w:val="both"/>
        <w:rPr>
          <w:sz w:val="28"/>
          <w:szCs w:val="28"/>
        </w:rPr>
      </w:pPr>
      <w:r w:rsidRPr="0076259A">
        <w:rPr>
          <w:sz w:val="28"/>
          <w:szCs w:val="28"/>
        </w:rPr>
        <w:t>0,29</w:t>
      </w:r>
      <w:r w:rsidRPr="0076259A">
        <w:rPr>
          <w:spacing w:val="-1"/>
          <w:sz w:val="28"/>
          <w:szCs w:val="28"/>
        </w:rPr>
        <w:t xml:space="preserve"> </w:t>
      </w:r>
      <w:r w:rsidRPr="0076259A">
        <w:rPr>
          <w:sz w:val="28"/>
          <w:szCs w:val="28"/>
        </w:rPr>
        <w:t>-</w:t>
      </w:r>
      <w:r w:rsidRPr="0076259A">
        <w:rPr>
          <w:spacing w:val="-2"/>
          <w:sz w:val="28"/>
          <w:szCs w:val="28"/>
        </w:rPr>
        <w:t xml:space="preserve"> </w:t>
      </w:r>
      <w:r w:rsidRPr="0076259A">
        <w:rPr>
          <w:sz w:val="28"/>
          <w:szCs w:val="28"/>
        </w:rPr>
        <w:t>для будівель</w:t>
      </w:r>
      <w:r w:rsidRPr="0076259A">
        <w:rPr>
          <w:spacing w:val="-1"/>
          <w:sz w:val="28"/>
          <w:szCs w:val="28"/>
        </w:rPr>
        <w:t xml:space="preserve"> </w:t>
      </w:r>
      <w:r w:rsidRPr="0076259A">
        <w:rPr>
          <w:sz w:val="28"/>
          <w:szCs w:val="28"/>
        </w:rPr>
        <w:t>від 10</w:t>
      </w:r>
      <w:r w:rsidRPr="0076259A">
        <w:rPr>
          <w:spacing w:val="-1"/>
          <w:sz w:val="28"/>
          <w:szCs w:val="28"/>
        </w:rPr>
        <w:t xml:space="preserve"> </w:t>
      </w:r>
      <w:r w:rsidRPr="0076259A">
        <w:rPr>
          <w:sz w:val="28"/>
          <w:szCs w:val="28"/>
        </w:rPr>
        <w:t>до 15</w:t>
      </w:r>
      <w:r w:rsidRPr="0076259A">
        <w:rPr>
          <w:spacing w:val="-1"/>
          <w:sz w:val="28"/>
          <w:szCs w:val="28"/>
        </w:rPr>
        <w:t xml:space="preserve"> </w:t>
      </w:r>
      <w:r w:rsidRPr="0076259A">
        <w:rPr>
          <w:sz w:val="28"/>
          <w:szCs w:val="28"/>
        </w:rPr>
        <w:t>поверхів</w:t>
      </w:r>
      <w:r w:rsidRPr="0076259A">
        <w:rPr>
          <w:spacing w:val="-1"/>
          <w:sz w:val="28"/>
          <w:szCs w:val="28"/>
        </w:rPr>
        <w:t xml:space="preserve"> </w:t>
      </w:r>
      <w:r w:rsidRPr="0076259A">
        <w:rPr>
          <w:spacing w:val="-2"/>
          <w:sz w:val="28"/>
          <w:szCs w:val="28"/>
        </w:rPr>
        <w:t>включно;</w:t>
      </w:r>
    </w:p>
    <w:p w14:paraId="49F3281A" w14:textId="77777777" w:rsidR="00946CF0" w:rsidRPr="0076259A" w:rsidRDefault="00946CF0" w:rsidP="00946CF0">
      <w:pPr>
        <w:pStyle w:val="a5"/>
        <w:numPr>
          <w:ilvl w:val="0"/>
          <w:numId w:val="2"/>
        </w:numPr>
        <w:tabs>
          <w:tab w:val="left" w:pos="937"/>
        </w:tabs>
        <w:spacing w:before="64"/>
        <w:ind w:firstLine="255"/>
        <w:jc w:val="both"/>
        <w:rPr>
          <w:sz w:val="28"/>
          <w:szCs w:val="28"/>
        </w:rPr>
      </w:pPr>
      <w:r w:rsidRPr="0076259A">
        <w:rPr>
          <w:sz w:val="28"/>
          <w:szCs w:val="28"/>
        </w:rPr>
        <w:t>0,32</w:t>
      </w:r>
      <w:r w:rsidRPr="0076259A">
        <w:rPr>
          <w:spacing w:val="-1"/>
          <w:sz w:val="28"/>
          <w:szCs w:val="28"/>
        </w:rPr>
        <w:t xml:space="preserve"> </w:t>
      </w:r>
      <w:r w:rsidRPr="0076259A">
        <w:rPr>
          <w:sz w:val="28"/>
          <w:szCs w:val="28"/>
        </w:rPr>
        <w:t>-</w:t>
      </w:r>
      <w:r w:rsidRPr="0076259A">
        <w:rPr>
          <w:spacing w:val="-2"/>
          <w:sz w:val="28"/>
          <w:szCs w:val="28"/>
        </w:rPr>
        <w:t xml:space="preserve"> </w:t>
      </w:r>
      <w:r w:rsidRPr="0076259A">
        <w:rPr>
          <w:sz w:val="28"/>
          <w:szCs w:val="28"/>
        </w:rPr>
        <w:t>для будівель</w:t>
      </w:r>
      <w:r w:rsidRPr="0076259A">
        <w:rPr>
          <w:spacing w:val="-1"/>
          <w:sz w:val="28"/>
          <w:szCs w:val="28"/>
        </w:rPr>
        <w:t xml:space="preserve"> </w:t>
      </w:r>
      <w:r w:rsidRPr="0076259A">
        <w:rPr>
          <w:sz w:val="28"/>
          <w:szCs w:val="28"/>
        </w:rPr>
        <w:t>від 6</w:t>
      </w:r>
      <w:r w:rsidRPr="0076259A">
        <w:rPr>
          <w:spacing w:val="-1"/>
          <w:sz w:val="28"/>
          <w:szCs w:val="28"/>
        </w:rPr>
        <w:t xml:space="preserve"> </w:t>
      </w:r>
      <w:r w:rsidRPr="0076259A">
        <w:rPr>
          <w:sz w:val="28"/>
          <w:szCs w:val="28"/>
        </w:rPr>
        <w:t>до 9</w:t>
      </w:r>
      <w:r w:rsidRPr="0076259A">
        <w:rPr>
          <w:spacing w:val="-1"/>
          <w:sz w:val="28"/>
          <w:szCs w:val="28"/>
        </w:rPr>
        <w:t xml:space="preserve"> </w:t>
      </w:r>
      <w:r w:rsidRPr="0076259A">
        <w:rPr>
          <w:sz w:val="28"/>
          <w:szCs w:val="28"/>
        </w:rPr>
        <w:t>поверхів</w:t>
      </w:r>
      <w:r w:rsidRPr="0076259A">
        <w:rPr>
          <w:spacing w:val="-1"/>
          <w:sz w:val="28"/>
          <w:szCs w:val="28"/>
        </w:rPr>
        <w:t xml:space="preserve"> </w:t>
      </w:r>
      <w:r w:rsidRPr="0076259A">
        <w:rPr>
          <w:spacing w:val="-2"/>
          <w:sz w:val="28"/>
          <w:szCs w:val="28"/>
        </w:rPr>
        <w:t>включно;</w:t>
      </w:r>
    </w:p>
    <w:p w14:paraId="10564C02" w14:textId="77777777" w:rsidR="00946CF0" w:rsidRPr="0076259A" w:rsidRDefault="00946CF0" w:rsidP="00946CF0">
      <w:pPr>
        <w:pStyle w:val="a5"/>
        <w:numPr>
          <w:ilvl w:val="0"/>
          <w:numId w:val="2"/>
        </w:numPr>
        <w:tabs>
          <w:tab w:val="left" w:pos="937"/>
        </w:tabs>
        <w:spacing w:before="138"/>
        <w:ind w:firstLine="255"/>
        <w:jc w:val="both"/>
        <w:rPr>
          <w:sz w:val="28"/>
          <w:szCs w:val="28"/>
        </w:rPr>
      </w:pPr>
      <w:r w:rsidRPr="0076259A">
        <w:rPr>
          <w:sz w:val="28"/>
          <w:szCs w:val="28"/>
        </w:rPr>
        <w:t>0,36</w:t>
      </w:r>
      <w:r w:rsidRPr="0076259A">
        <w:rPr>
          <w:spacing w:val="-1"/>
          <w:sz w:val="28"/>
          <w:szCs w:val="28"/>
        </w:rPr>
        <w:t xml:space="preserve"> </w:t>
      </w:r>
      <w:r w:rsidRPr="0076259A">
        <w:rPr>
          <w:sz w:val="28"/>
          <w:szCs w:val="28"/>
        </w:rPr>
        <w:t>-</w:t>
      </w:r>
      <w:r w:rsidRPr="0076259A">
        <w:rPr>
          <w:spacing w:val="-1"/>
          <w:sz w:val="28"/>
          <w:szCs w:val="28"/>
        </w:rPr>
        <w:t xml:space="preserve"> </w:t>
      </w:r>
      <w:r w:rsidRPr="0076259A">
        <w:rPr>
          <w:sz w:val="28"/>
          <w:szCs w:val="28"/>
        </w:rPr>
        <w:t>для</w:t>
      </w:r>
      <w:r w:rsidRPr="0076259A">
        <w:rPr>
          <w:spacing w:val="-1"/>
          <w:sz w:val="28"/>
          <w:szCs w:val="28"/>
        </w:rPr>
        <w:t xml:space="preserve"> </w:t>
      </w:r>
      <w:r w:rsidRPr="0076259A">
        <w:rPr>
          <w:sz w:val="28"/>
          <w:szCs w:val="28"/>
        </w:rPr>
        <w:t>5-поверхових</w:t>
      </w:r>
      <w:r w:rsidRPr="0076259A">
        <w:rPr>
          <w:spacing w:val="-1"/>
          <w:sz w:val="28"/>
          <w:szCs w:val="28"/>
        </w:rPr>
        <w:t xml:space="preserve"> </w:t>
      </w:r>
      <w:r w:rsidRPr="0076259A">
        <w:rPr>
          <w:spacing w:val="-2"/>
          <w:sz w:val="28"/>
          <w:szCs w:val="28"/>
        </w:rPr>
        <w:t>будівель;</w:t>
      </w:r>
    </w:p>
    <w:p w14:paraId="59AEA50B" w14:textId="77777777" w:rsidR="00946CF0" w:rsidRPr="0076259A" w:rsidRDefault="00946CF0" w:rsidP="00946CF0">
      <w:pPr>
        <w:pStyle w:val="a5"/>
        <w:numPr>
          <w:ilvl w:val="0"/>
          <w:numId w:val="2"/>
        </w:numPr>
        <w:spacing w:before="139"/>
        <w:ind w:firstLine="255"/>
        <w:jc w:val="both"/>
        <w:rPr>
          <w:sz w:val="28"/>
          <w:szCs w:val="28"/>
        </w:rPr>
      </w:pPr>
      <w:r>
        <w:rPr>
          <w:sz w:val="28"/>
          <w:szCs w:val="28"/>
        </w:rPr>
        <w:lastRenderedPageBreak/>
        <w:t xml:space="preserve">   </w:t>
      </w:r>
      <w:r w:rsidRPr="0076259A">
        <w:rPr>
          <w:sz w:val="28"/>
          <w:szCs w:val="28"/>
        </w:rPr>
        <w:t>0,43</w:t>
      </w:r>
      <w:r w:rsidRPr="0076259A">
        <w:rPr>
          <w:spacing w:val="-1"/>
          <w:sz w:val="28"/>
          <w:szCs w:val="28"/>
        </w:rPr>
        <w:t xml:space="preserve"> </w:t>
      </w:r>
      <w:r w:rsidRPr="0076259A">
        <w:rPr>
          <w:sz w:val="28"/>
          <w:szCs w:val="28"/>
        </w:rPr>
        <w:t>-</w:t>
      </w:r>
      <w:r w:rsidRPr="0076259A">
        <w:rPr>
          <w:spacing w:val="-1"/>
          <w:sz w:val="28"/>
          <w:szCs w:val="28"/>
        </w:rPr>
        <w:t xml:space="preserve"> </w:t>
      </w:r>
      <w:r w:rsidRPr="0076259A">
        <w:rPr>
          <w:sz w:val="28"/>
          <w:szCs w:val="28"/>
        </w:rPr>
        <w:t>для</w:t>
      </w:r>
      <w:r w:rsidRPr="0076259A">
        <w:rPr>
          <w:spacing w:val="-1"/>
          <w:sz w:val="28"/>
          <w:szCs w:val="28"/>
        </w:rPr>
        <w:t xml:space="preserve"> </w:t>
      </w:r>
      <w:r w:rsidRPr="0076259A">
        <w:rPr>
          <w:sz w:val="28"/>
          <w:szCs w:val="28"/>
        </w:rPr>
        <w:t>4-поверхових</w:t>
      </w:r>
      <w:r w:rsidRPr="0076259A">
        <w:rPr>
          <w:spacing w:val="2"/>
          <w:sz w:val="28"/>
          <w:szCs w:val="28"/>
        </w:rPr>
        <w:t xml:space="preserve"> </w:t>
      </w:r>
      <w:r w:rsidRPr="0076259A">
        <w:rPr>
          <w:spacing w:val="-2"/>
          <w:sz w:val="28"/>
          <w:szCs w:val="28"/>
        </w:rPr>
        <w:t>будівель;</w:t>
      </w:r>
    </w:p>
    <w:p w14:paraId="1BFE794E" w14:textId="77777777" w:rsidR="00946CF0" w:rsidRPr="0076259A" w:rsidRDefault="00946CF0" w:rsidP="00946CF0">
      <w:pPr>
        <w:pStyle w:val="a5"/>
        <w:numPr>
          <w:ilvl w:val="0"/>
          <w:numId w:val="2"/>
        </w:numPr>
        <w:spacing w:before="137"/>
        <w:ind w:firstLine="255"/>
        <w:jc w:val="both"/>
        <w:rPr>
          <w:sz w:val="28"/>
          <w:szCs w:val="28"/>
        </w:rPr>
      </w:pPr>
      <w:r>
        <w:rPr>
          <w:sz w:val="28"/>
          <w:szCs w:val="28"/>
        </w:rPr>
        <w:t xml:space="preserve">    </w:t>
      </w:r>
      <w:r w:rsidRPr="0076259A">
        <w:rPr>
          <w:sz w:val="28"/>
          <w:szCs w:val="28"/>
        </w:rPr>
        <w:t>0,54</w:t>
      </w:r>
      <w:r w:rsidRPr="0076259A">
        <w:rPr>
          <w:spacing w:val="-1"/>
          <w:sz w:val="28"/>
          <w:szCs w:val="28"/>
        </w:rPr>
        <w:t xml:space="preserve"> </w:t>
      </w:r>
      <w:r w:rsidRPr="0076259A">
        <w:rPr>
          <w:sz w:val="28"/>
          <w:szCs w:val="28"/>
        </w:rPr>
        <w:t>-</w:t>
      </w:r>
      <w:r w:rsidRPr="0076259A">
        <w:rPr>
          <w:spacing w:val="-1"/>
          <w:sz w:val="28"/>
          <w:szCs w:val="28"/>
        </w:rPr>
        <w:t xml:space="preserve"> </w:t>
      </w:r>
      <w:r w:rsidRPr="0076259A">
        <w:rPr>
          <w:sz w:val="28"/>
          <w:szCs w:val="28"/>
        </w:rPr>
        <w:t>для</w:t>
      </w:r>
      <w:r w:rsidRPr="0076259A">
        <w:rPr>
          <w:spacing w:val="-1"/>
          <w:sz w:val="28"/>
          <w:szCs w:val="28"/>
        </w:rPr>
        <w:t xml:space="preserve"> </w:t>
      </w:r>
      <w:r w:rsidRPr="0076259A">
        <w:rPr>
          <w:sz w:val="28"/>
          <w:szCs w:val="28"/>
        </w:rPr>
        <w:t>3-поверхових</w:t>
      </w:r>
      <w:r w:rsidRPr="0076259A">
        <w:rPr>
          <w:spacing w:val="2"/>
          <w:sz w:val="28"/>
          <w:szCs w:val="28"/>
        </w:rPr>
        <w:t xml:space="preserve"> </w:t>
      </w:r>
      <w:r w:rsidRPr="0076259A">
        <w:rPr>
          <w:spacing w:val="-2"/>
          <w:sz w:val="28"/>
          <w:szCs w:val="28"/>
        </w:rPr>
        <w:t>будівель;</w:t>
      </w:r>
    </w:p>
    <w:p w14:paraId="0C8064CE" w14:textId="77777777" w:rsidR="00946CF0" w:rsidRPr="0076259A" w:rsidRDefault="00946CF0" w:rsidP="00946CF0">
      <w:pPr>
        <w:pStyle w:val="a5"/>
        <w:numPr>
          <w:ilvl w:val="0"/>
          <w:numId w:val="2"/>
        </w:numPr>
        <w:tabs>
          <w:tab w:val="left" w:pos="1024"/>
          <w:tab w:val="left" w:pos="1718"/>
          <w:tab w:val="left" w:pos="2412"/>
          <w:tab w:val="left" w:pos="3036"/>
          <w:tab w:val="left" w:pos="3319"/>
          <w:tab w:val="left" w:pos="3879"/>
          <w:tab w:val="left" w:pos="4580"/>
          <w:tab w:val="left" w:pos="5219"/>
          <w:tab w:val="left" w:pos="5487"/>
        </w:tabs>
        <w:spacing w:before="139" w:line="360" w:lineRule="auto"/>
        <w:ind w:right="309" w:firstLine="255"/>
        <w:jc w:val="both"/>
        <w:rPr>
          <w:sz w:val="28"/>
          <w:szCs w:val="28"/>
        </w:rPr>
      </w:pPr>
      <w:r w:rsidRPr="0076259A">
        <w:rPr>
          <w:spacing w:val="-2"/>
          <w:sz w:val="28"/>
          <w:szCs w:val="28"/>
        </w:rPr>
        <w:t>0,61;</w:t>
      </w:r>
      <w:r w:rsidRPr="0076259A">
        <w:rPr>
          <w:sz w:val="28"/>
          <w:szCs w:val="28"/>
        </w:rPr>
        <w:tab/>
      </w:r>
      <w:r w:rsidRPr="0076259A">
        <w:rPr>
          <w:spacing w:val="-2"/>
          <w:sz w:val="28"/>
          <w:szCs w:val="28"/>
        </w:rPr>
        <w:t>0,54;</w:t>
      </w:r>
      <w:r w:rsidRPr="0076259A">
        <w:rPr>
          <w:sz w:val="28"/>
          <w:szCs w:val="28"/>
        </w:rPr>
        <w:tab/>
      </w:r>
      <w:r w:rsidRPr="0076259A">
        <w:rPr>
          <w:spacing w:val="-4"/>
          <w:sz w:val="28"/>
          <w:szCs w:val="28"/>
        </w:rPr>
        <w:t>0,46</w:t>
      </w:r>
      <w:r w:rsidRPr="0076259A">
        <w:rPr>
          <w:sz w:val="28"/>
          <w:szCs w:val="28"/>
        </w:rPr>
        <w:tab/>
      </w:r>
      <w:r w:rsidRPr="0076259A">
        <w:rPr>
          <w:spacing w:val="-10"/>
          <w:sz w:val="28"/>
          <w:szCs w:val="28"/>
        </w:rPr>
        <w:t>-</w:t>
      </w:r>
      <w:r w:rsidRPr="0076259A">
        <w:rPr>
          <w:sz w:val="28"/>
          <w:szCs w:val="28"/>
        </w:rPr>
        <w:tab/>
      </w:r>
      <w:r w:rsidRPr="0076259A">
        <w:rPr>
          <w:spacing w:val="-4"/>
          <w:sz w:val="28"/>
          <w:szCs w:val="28"/>
        </w:rPr>
        <w:t>для</w:t>
      </w:r>
      <w:r w:rsidRPr="0076259A">
        <w:rPr>
          <w:sz w:val="28"/>
          <w:szCs w:val="28"/>
        </w:rPr>
        <w:tab/>
      </w:r>
      <w:proofErr w:type="spellStart"/>
      <w:r w:rsidRPr="0076259A">
        <w:rPr>
          <w:spacing w:val="-4"/>
          <w:sz w:val="28"/>
          <w:szCs w:val="28"/>
        </w:rPr>
        <w:t>дво</w:t>
      </w:r>
      <w:proofErr w:type="spellEnd"/>
      <w:r w:rsidRPr="0076259A">
        <w:rPr>
          <w:spacing w:val="-4"/>
          <w:sz w:val="28"/>
          <w:szCs w:val="28"/>
        </w:rPr>
        <w:t>-,</w:t>
      </w:r>
      <w:r w:rsidRPr="0076259A">
        <w:rPr>
          <w:sz w:val="28"/>
          <w:szCs w:val="28"/>
        </w:rPr>
        <w:tab/>
      </w:r>
      <w:r w:rsidRPr="0076259A">
        <w:rPr>
          <w:spacing w:val="-4"/>
          <w:sz w:val="28"/>
          <w:szCs w:val="28"/>
        </w:rPr>
        <w:t>три-</w:t>
      </w:r>
      <w:r w:rsidRPr="0076259A">
        <w:rPr>
          <w:sz w:val="28"/>
          <w:szCs w:val="28"/>
        </w:rPr>
        <w:tab/>
      </w:r>
      <w:r w:rsidRPr="0076259A">
        <w:rPr>
          <w:spacing w:val="-10"/>
          <w:sz w:val="28"/>
          <w:szCs w:val="28"/>
        </w:rPr>
        <w:t>і</w:t>
      </w:r>
      <w:r w:rsidRPr="0076259A">
        <w:rPr>
          <w:sz w:val="28"/>
          <w:szCs w:val="28"/>
        </w:rPr>
        <w:tab/>
      </w:r>
      <w:r w:rsidRPr="0076259A">
        <w:rPr>
          <w:spacing w:val="-2"/>
          <w:sz w:val="28"/>
          <w:szCs w:val="28"/>
        </w:rPr>
        <w:t xml:space="preserve">чотириповерхових </w:t>
      </w:r>
      <w:r w:rsidRPr="0076259A">
        <w:rPr>
          <w:sz w:val="28"/>
          <w:szCs w:val="28"/>
        </w:rPr>
        <w:t>блокувальних і секційних будівель відповідно;</w:t>
      </w:r>
    </w:p>
    <w:p w14:paraId="34A7E08B" w14:textId="77777777" w:rsidR="00946CF0" w:rsidRPr="0076259A" w:rsidRDefault="00946CF0" w:rsidP="00946CF0">
      <w:pPr>
        <w:pStyle w:val="a5"/>
        <w:numPr>
          <w:ilvl w:val="0"/>
          <w:numId w:val="2"/>
        </w:numPr>
        <w:spacing w:before="0" w:line="274" w:lineRule="exact"/>
        <w:ind w:firstLine="255"/>
        <w:jc w:val="both"/>
        <w:rPr>
          <w:sz w:val="28"/>
          <w:szCs w:val="28"/>
        </w:rPr>
      </w:pPr>
      <w:r w:rsidRPr="0076259A">
        <w:rPr>
          <w:sz w:val="28"/>
          <w:szCs w:val="28"/>
        </w:rPr>
        <w:t>0,9</w:t>
      </w:r>
      <w:r w:rsidRPr="0076259A">
        <w:rPr>
          <w:spacing w:val="-2"/>
          <w:sz w:val="28"/>
          <w:szCs w:val="28"/>
        </w:rPr>
        <w:t xml:space="preserve"> </w:t>
      </w:r>
      <w:r w:rsidRPr="0076259A">
        <w:rPr>
          <w:sz w:val="28"/>
          <w:szCs w:val="28"/>
        </w:rPr>
        <w:t>-</w:t>
      </w:r>
      <w:r w:rsidRPr="0076259A">
        <w:rPr>
          <w:spacing w:val="-3"/>
          <w:sz w:val="28"/>
          <w:szCs w:val="28"/>
        </w:rPr>
        <w:t xml:space="preserve"> </w:t>
      </w:r>
      <w:r w:rsidRPr="0076259A">
        <w:rPr>
          <w:sz w:val="28"/>
          <w:szCs w:val="28"/>
        </w:rPr>
        <w:t>для</w:t>
      </w:r>
      <w:r w:rsidRPr="0076259A">
        <w:rPr>
          <w:spacing w:val="-1"/>
          <w:sz w:val="28"/>
          <w:szCs w:val="28"/>
        </w:rPr>
        <w:t xml:space="preserve"> </w:t>
      </w:r>
      <w:proofErr w:type="spellStart"/>
      <w:r w:rsidRPr="0076259A">
        <w:rPr>
          <w:sz w:val="28"/>
          <w:szCs w:val="28"/>
        </w:rPr>
        <w:t>дво</w:t>
      </w:r>
      <w:proofErr w:type="spellEnd"/>
      <w:r w:rsidRPr="0076259A">
        <w:rPr>
          <w:spacing w:val="-2"/>
          <w:sz w:val="28"/>
          <w:szCs w:val="28"/>
        </w:rPr>
        <w:t xml:space="preserve"> </w:t>
      </w:r>
      <w:r w:rsidRPr="0076259A">
        <w:rPr>
          <w:sz w:val="28"/>
          <w:szCs w:val="28"/>
        </w:rPr>
        <w:t>–</w:t>
      </w:r>
      <w:r w:rsidRPr="0076259A">
        <w:rPr>
          <w:spacing w:val="-2"/>
          <w:sz w:val="28"/>
          <w:szCs w:val="28"/>
        </w:rPr>
        <w:t xml:space="preserve"> </w:t>
      </w:r>
      <w:r w:rsidRPr="0076259A">
        <w:rPr>
          <w:sz w:val="28"/>
          <w:szCs w:val="28"/>
        </w:rPr>
        <w:t>і</w:t>
      </w:r>
      <w:r w:rsidRPr="0076259A">
        <w:rPr>
          <w:spacing w:val="-1"/>
          <w:sz w:val="28"/>
          <w:szCs w:val="28"/>
        </w:rPr>
        <w:t xml:space="preserve"> </w:t>
      </w:r>
      <w:r w:rsidRPr="0076259A">
        <w:rPr>
          <w:sz w:val="28"/>
          <w:szCs w:val="28"/>
        </w:rPr>
        <w:t>одноповерхових будівель</w:t>
      </w:r>
      <w:r w:rsidRPr="0076259A">
        <w:rPr>
          <w:spacing w:val="-2"/>
          <w:sz w:val="28"/>
          <w:szCs w:val="28"/>
        </w:rPr>
        <w:t xml:space="preserve"> </w:t>
      </w:r>
      <w:r w:rsidRPr="0076259A">
        <w:rPr>
          <w:sz w:val="28"/>
          <w:szCs w:val="28"/>
        </w:rPr>
        <w:t>з</w:t>
      </w:r>
      <w:r w:rsidRPr="0076259A">
        <w:rPr>
          <w:spacing w:val="-1"/>
          <w:sz w:val="28"/>
          <w:szCs w:val="28"/>
        </w:rPr>
        <w:t xml:space="preserve"> </w:t>
      </w:r>
      <w:r w:rsidRPr="0076259A">
        <w:rPr>
          <w:spacing w:val="-2"/>
          <w:sz w:val="28"/>
          <w:szCs w:val="28"/>
        </w:rPr>
        <w:t>мансардою;</w:t>
      </w:r>
    </w:p>
    <w:p w14:paraId="275E06B2" w14:textId="77777777" w:rsidR="00946CF0" w:rsidRPr="0076259A" w:rsidRDefault="00946CF0" w:rsidP="00946CF0">
      <w:pPr>
        <w:pStyle w:val="a5"/>
        <w:numPr>
          <w:ilvl w:val="0"/>
          <w:numId w:val="2"/>
        </w:numPr>
        <w:spacing w:before="140"/>
        <w:ind w:firstLine="255"/>
        <w:jc w:val="both"/>
        <w:rPr>
          <w:sz w:val="28"/>
          <w:szCs w:val="28"/>
        </w:rPr>
      </w:pPr>
      <w:r w:rsidRPr="0076259A">
        <w:rPr>
          <w:sz w:val="28"/>
          <w:szCs w:val="28"/>
        </w:rPr>
        <w:t>1,1</w:t>
      </w:r>
      <w:r w:rsidRPr="0076259A">
        <w:rPr>
          <w:spacing w:val="-2"/>
          <w:sz w:val="28"/>
          <w:szCs w:val="28"/>
        </w:rPr>
        <w:t xml:space="preserve"> </w:t>
      </w:r>
      <w:r w:rsidRPr="0076259A">
        <w:rPr>
          <w:sz w:val="28"/>
          <w:szCs w:val="28"/>
        </w:rPr>
        <w:t>-</w:t>
      </w:r>
      <w:r w:rsidRPr="0076259A">
        <w:rPr>
          <w:spacing w:val="-2"/>
          <w:sz w:val="28"/>
          <w:szCs w:val="28"/>
        </w:rPr>
        <w:t xml:space="preserve"> </w:t>
      </w:r>
      <w:r w:rsidRPr="0076259A">
        <w:rPr>
          <w:sz w:val="28"/>
          <w:szCs w:val="28"/>
        </w:rPr>
        <w:t>для</w:t>
      </w:r>
      <w:r w:rsidRPr="0076259A">
        <w:rPr>
          <w:spacing w:val="-1"/>
          <w:sz w:val="28"/>
          <w:szCs w:val="28"/>
        </w:rPr>
        <w:t xml:space="preserve"> </w:t>
      </w:r>
      <w:r w:rsidRPr="0076259A">
        <w:rPr>
          <w:sz w:val="28"/>
          <w:szCs w:val="28"/>
        </w:rPr>
        <w:t>одноповерхових</w:t>
      </w:r>
      <w:r w:rsidRPr="0076259A">
        <w:rPr>
          <w:spacing w:val="1"/>
          <w:sz w:val="28"/>
          <w:szCs w:val="28"/>
        </w:rPr>
        <w:t xml:space="preserve"> </w:t>
      </w:r>
      <w:r w:rsidRPr="0076259A">
        <w:rPr>
          <w:spacing w:val="-2"/>
          <w:sz w:val="28"/>
          <w:szCs w:val="28"/>
        </w:rPr>
        <w:t>будівель.</w:t>
      </w:r>
    </w:p>
    <w:p w14:paraId="5D33981B" w14:textId="77777777" w:rsidR="00946CF0" w:rsidRPr="0076259A" w:rsidRDefault="00946CF0" w:rsidP="00946CF0">
      <w:pPr>
        <w:spacing w:before="137" w:line="360" w:lineRule="auto"/>
        <w:ind w:left="312" w:right="311" w:firstLine="427"/>
        <w:jc w:val="both"/>
        <w:rPr>
          <w:i/>
          <w:sz w:val="28"/>
          <w:szCs w:val="28"/>
        </w:rPr>
      </w:pPr>
      <w:r w:rsidRPr="0076259A">
        <w:rPr>
          <w:i/>
          <w:sz w:val="28"/>
          <w:szCs w:val="28"/>
        </w:rPr>
        <w:t xml:space="preserve">Коефіцієнт скління зовнішньої огороджувальної оболонки </w:t>
      </w:r>
      <w:r w:rsidRPr="0076259A">
        <w:rPr>
          <w:i/>
          <w:spacing w:val="-2"/>
          <w:sz w:val="28"/>
          <w:szCs w:val="28"/>
        </w:rPr>
        <w:t>будівлі</w:t>
      </w:r>
    </w:p>
    <w:p w14:paraId="1F5F1B8D" w14:textId="77777777" w:rsidR="00946CF0" w:rsidRPr="007133EB" w:rsidRDefault="00946CF0" w:rsidP="00946CF0">
      <w:pPr>
        <w:pStyle w:val="a3"/>
        <w:spacing w:line="360" w:lineRule="auto"/>
        <w:ind w:left="312" w:right="306"/>
        <w:jc w:val="both"/>
      </w:pPr>
      <w:r w:rsidRPr="0076259A">
        <w:t xml:space="preserve">Коефіцієнт скління зовнішньої огороджувальної оболонки будівлі – це відношення загальної площі внутрішніх поверхонь прорізів світлопрозорої частини зовнішнього огородження приміщень до загальної площі внутрішньої поверхні (сумарної світлопрозорої та непрозорої частини зовнішнього огородження будівлі) з урахуванням площі укосів світлопрозорих прорізів. Коефіцієнт скління зовнішньої огороджувальної оболонки будівлі </w:t>
      </w:r>
      <w:r w:rsidRPr="007133EB">
        <w:t>визначається за формулою:</w:t>
      </w:r>
    </w:p>
    <w:p w14:paraId="1EB0BE9A" w14:textId="77777777" w:rsidR="00946CF0" w:rsidRPr="007133EB" w:rsidRDefault="00946CF0" w:rsidP="00946CF0">
      <w:pPr>
        <w:spacing w:before="1"/>
        <w:ind w:left="3072"/>
        <w:jc w:val="both"/>
        <w:rPr>
          <w:i/>
          <w:iCs/>
          <w:position w:val="1"/>
          <w:sz w:val="28"/>
          <w:szCs w:val="28"/>
        </w:rPr>
      </w:pPr>
      <w:r w:rsidRPr="007133EB">
        <w:rPr>
          <w:i/>
          <w:iCs/>
          <w:position w:val="1"/>
          <w:sz w:val="28"/>
          <w:szCs w:val="28"/>
        </w:rPr>
        <w:t>m</w:t>
      </w:r>
      <w:proofErr w:type="spellStart"/>
      <w:r w:rsidRPr="007133EB">
        <w:rPr>
          <w:i/>
          <w:iCs/>
          <w:sz w:val="28"/>
          <w:szCs w:val="28"/>
        </w:rPr>
        <w:t>ск</w:t>
      </w:r>
      <w:proofErr w:type="spellEnd"/>
      <w:r w:rsidRPr="007133EB">
        <w:rPr>
          <w:i/>
          <w:iCs/>
          <w:spacing w:val="-2"/>
          <w:sz w:val="28"/>
          <w:szCs w:val="28"/>
        </w:rPr>
        <w:t xml:space="preserve"> </w:t>
      </w:r>
      <w:r w:rsidRPr="007133EB">
        <w:rPr>
          <w:i/>
          <w:iCs/>
          <w:position w:val="1"/>
          <w:sz w:val="28"/>
          <w:szCs w:val="28"/>
        </w:rPr>
        <w:t>=</w:t>
      </w:r>
      <w:r w:rsidRPr="007133EB">
        <w:rPr>
          <w:i/>
          <w:iCs/>
          <w:spacing w:val="-2"/>
          <w:position w:val="1"/>
          <w:sz w:val="28"/>
          <w:szCs w:val="28"/>
        </w:rPr>
        <w:t xml:space="preserve"> </w:t>
      </w:r>
      <w:r w:rsidRPr="007133EB">
        <w:rPr>
          <w:i/>
          <w:iCs/>
          <w:position w:val="1"/>
          <w:sz w:val="28"/>
          <w:szCs w:val="28"/>
        </w:rPr>
        <w:t>F</w:t>
      </w:r>
      <w:proofErr w:type="spellStart"/>
      <w:r w:rsidRPr="007133EB">
        <w:rPr>
          <w:i/>
          <w:iCs/>
          <w:sz w:val="28"/>
          <w:szCs w:val="28"/>
        </w:rPr>
        <w:t>спв</w:t>
      </w:r>
      <w:proofErr w:type="spellEnd"/>
      <w:r w:rsidRPr="007133EB">
        <w:rPr>
          <w:i/>
          <w:iCs/>
          <w:spacing w:val="-1"/>
          <w:sz w:val="28"/>
          <w:szCs w:val="28"/>
        </w:rPr>
        <w:t xml:space="preserve"> </w:t>
      </w:r>
      <w:r w:rsidRPr="007133EB">
        <w:rPr>
          <w:i/>
          <w:iCs/>
          <w:position w:val="1"/>
          <w:sz w:val="28"/>
          <w:szCs w:val="28"/>
        </w:rPr>
        <w:t>:</w:t>
      </w:r>
      <w:r w:rsidRPr="007133EB">
        <w:rPr>
          <w:i/>
          <w:iCs/>
          <w:spacing w:val="-3"/>
          <w:position w:val="1"/>
          <w:sz w:val="28"/>
          <w:szCs w:val="28"/>
        </w:rPr>
        <w:t xml:space="preserve"> </w:t>
      </w:r>
      <w:r w:rsidRPr="007133EB">
        <w:rPr>
          <w:i/>
          <w:iCs/>
          <w:spacing w:val="-4"/>
          <w:position w:val="1"/>
          <w:sz w:val="28"/>
          <w:szCs w:val="28"/>
        </w:rPr>
        <w:t>F</w:t>
      </w:r>
      <w:proofErr w:type="spellStart"/>
      <w:r w:rsidRPr="007133EB">
        <w:rPr>
          <w:i/>
          <w:iCs/>
          <w:spacing w:val="-4"/>
          <w:sz w:val="28"/>
          <w:szCs w:val="28"/>
        </w:rPr>
        <w:t>нк</w:t>
      </w:r>
      <w:proofErr w:type="spellEnd"/>
      <w:r w:rsidRPr="007133EB">
        <w:rPr>
          <w:i/>
          <w:iCs/>
          <w:spacing w:val="-4"/>
          <w:position w:val="1"/>
          <w:sz w:val="28"/>
          <w:szCs w:val="28"/>
        </w:rPr>
        <w:t>,</w:t>
      </w:r>
      <w:r>
        <w:rPr>
          <w:i/>
          <w:iCs/>
          <w:spacing w:val="-4"/>
          <w:position w:val="1"/>
          <w:sz w:val="28"/>
          <w:szCs w:val="28"/>
        </w:rPr>
        <w:t xml:space="preserve">                                                     (3.2)</w:t>
      </w:r>
    </w:p>
    <w:p w14:paraId="7D8CCD45" w14:textId="77777777" w:rsidR="00946CF0" w:rsidRPr="007133EB" w:rsidRDefault="00946CF0" w:rsidP="00946CF0">
      <w:pPr>
        <w:pStyle w:val="a3"/>
        <w:spacing w:before="139"/>
        <w:ind w:left="739"/>
        <w:jc w:val="both"/>
        <w:rPr>
          <w:position w:val="1"/>
        </w:rPr>
      </w:pPr>
      <w:r w:rsidRPr="007133EB">
        <w:rPr>
          <w:position w:val="1"/>
        </w:rPr>
        <w:t>де</w:t>
      </w:r>
      <w:r w:rsidRPr="007133EB">
        <w:rPr>
          <w:spacing w:val="20"/>
          <w:position w:val="1"/>
        </w:rPr>
        <w:t xml:space="preserve"> </w:t>
      </w:r>
      <w:r w:rsidRPr="007133EB">
        <w:rPr>
          <w:i/>
          <w:iCs/>
          <w:position w:val="1"/>
        </w:rPr>
        <w:t>F</w:t>
      </w:r>
      <w:proofErr w:type="spellStart"/>
      <w:r w:rsidRPr="007133EB">
        <w:rPr>
          <w:i/>
          <w:iCs/>
        </w:rPr>
        <w:t>спв</w:t>
      </w:r>
      <w:proofErr w:type="spellEnd"/>
      <w:r w:rsidRPr="007133EB">
        <w:rPr>
          <w:i/>
          <w:iCs/>
          <w:spacing w:val="32"/>
        </w:rPr>
        <w:t xml:space="preserve"> </w:t>
      </w:r>
      <w:r w:rsidRPr="007133EB">
        <w:rPr>
          <w:spacing w:val="32"/>
        </w:rPr>
        <w:t xml:space="preserve"> </w:t>
      </w:r>
      <w:r w:rsidRPr="007133EB">
        <w:rPr>
          <w:position w:val="1"/>
        </w:rPr>
        <w:t>-</w:t>
      </w:r>
      <w:r w:rsidRPr="007133EB">
        <w:rPr>
          <w:spacing w:val="21"/>
          <w:position w:val="1"/>
        </w:rPr>
        <w:t xml:space="preserve"> </w:t>
      </w:r>
      <w:r w:rsidRPr="007133EB">
        <w:rPr>
          <w:position w:val="1"/>
        </w:rPr>
        <w:t>показник</w:t>
      </w:r>
      <w:r w:rsidRPr="007133EB">
        <w:rPr>
          <w:spacing w:val="22"/>
          <w:position w:val="1"/>
        </w:rPr>
        <w:t xml:space="preserve"> </w:t>
      </w:r>
      <w:r w:rsidRPr="007133EB">
        <w:rPr>
          <w:position w:val="1"/>
        </w:rPr>
        <w:t>світлопрозорих</w:t>
      </w:r>
      <w:r w:rsidRPr="007133EB">
        <w:rPr>
          <w:spacing w:val="23"/>
          <w:position w:val="1"/>
        </w:rPr>
        <w:t xml:space="preserve"> </w:t>
      </w:r>
      <w:proofErr w:type="spellStart"/>
      <w:r w:rsidRPr="007133EB">
        <w:rPr>
          <w:position w:val="1"/>
        </w:rPr>
        <w:t>огороджуючих</w:t>
      </w:r>
      <w:proofErr w:type="spellEnd"/>
      <w:r w:rsidRPr="007133EB">
        <w:rPr>
          <w:spacing w:val="23"/>
          <w:position w:val="1"/>
        </w:rPr>
        <w:t xml:space="preserve"> </w:t>
      </w:r>
      <w:r w:rsidRPr="007133EB">
        <w:rPr>
          <w:spacing w:val="-2"/>
          <w:position w:val="1"/>
        </w:rPr>
        <w:t>конструкцій;</w:t>
      </w:r>
    </w:p>
    <w:p w14:paraId="1DABBA2B" w14:textId="77777777" w:rsidR="00946CF0" w:rsidRPr="0076259A" w:rsidRDefault="00946CF0" w:rsidP="00946CF0">
      <w:pPr>
        <w:pStyle w:val="a3"/>
        <w:spacing w:before="137"/>
        <w:ind w:left="312"/>
        <w:jc w:val="both"/>
        <w:rPr>
          <w:position w:val="1"/>
        </w:rPr>
      </w:pPr>
      <w:r>
        <w:rPr>
          <w:i/>
          <w:iCs/>
          <w:position w:val="1"/>
        </w:rPr>
        <w:t xml:space="preserve">      </w:t>
      </w:r>
      <w:r w:rsidRPr="007133EB">
        <w:rPr>
          <w:i/>
          <w:iCs/>
          <w:position w:val="1"/>
        </w:rPr>
        <w:t>F</w:t>
      </w:r>
      <w:proofErr w:type="spellStart"/>
      <w:r w:rsidRPr="007133EB">
        <w:rPr>
          <w:i/>
          <w:iCs/>
        </w:rPr>
        <w:t>нк</w:t>
      </w:r>
      <w:proofErr w:type="spellEnd"/>
      <w:r w:rsidRPr="007133EB">
        <w:rPr>
          <w:spacing w:val="71"/>
        </w:rPr>
        <w:t xml:space="preserve"> </w:t>
      </w:r>
      <w:r w:rsidRPr="007133EB">
        <w:rPr>
          <w:position w:val="1"/>
        </w:rPr>
        <w:t>-</w:t>
      </w:r>
      <w:r w:rsidRPr="007133EB">
        <w:rPr>
          <w:spacing w:val="-3"/>
          <w:position w:val="1"/>
        </w:rPr>
        <w:t xml:space="preserve"> </w:t>
      </w:r>
      <w:r w:rsidRPr="007133EB">
        <w:rPr>
          <w:position w:val="1"/>
        </w:rPr>
        <w:t>показник</w:t>
      </w:r>
      <w:r w:rsidRPr="007133EB">
        <w:rPr>
          <w:spacing w:val="-5"/>
          <w:position w:val="1"/>
        </w:rPr>
        <w:t xml:space="preserve"> </w:t>
      </w:r>
      <w:r w:rsidRPr="007133EB">
        <w:rPr>
          <w:position w:val="1"/>
        </w:rPr>
        <w:t>непрозорих</w:t>
      </w:r>
      <w:r w:rsidRPr="007133EB">
        <w:rPr>
          <w:spacing w:val="-1"/>
          <w:position w:val="1"/>
        </w:rPr>
        <w:t xml:space="preserve"> </w:t>
      </w:r>
      <w:r w:rsidRPr="007133EB">
        <w:rPr>
          <w:position w:val="1"/>
        </w:rPr>
        <w:t>огороджуючи</w:t>
      </w:r>
      <w:r w:rsidRPr="0076259A">
        <w:rPr>
          <w:spacing w:val="-3"/>
          <w:position w:val="1"/>
        </w:rPr>
        <w:t xml:space="preserve"> </w:t>
      </w:r>
      <w:r w:rsidRPr="0076259A">
        <w:rPr>
          <w:spacing w:val="-2"/>
          <w:position w:val="1"/>
        </w:rPr>
        <w:t>конструкцій.</w:t>
      </w:r>
    </w:p>
    <w:p w14:paraId="6011BEE3" w14:textId="77777777" w:rsidR="00946CF0" w:rsidRDefault="00946CF0" w:rsidP="00946CF0">
      <w:pPr>
        <w:spacing w:before="139" w:line="360" w:lineRule="auto"/>
        <w:ind w:left="312" w:right="307" w:firstLine="427"/>
        <w:jc w:val="both"/>
        <w:rPr>
          <w:bCs/>
          <w:sz w:val="28"/>
          <w:szCs w:val="28"/>
        </w:rPr>
      </w:pPr>
      <w:r w:rsidRPr="00FA779A">
        <w:rPr>
          <w:bCs/>
          <w:sz w:val="28"/>
          <w:szCs w:val="28"/>
        </w:rPr>
        <w:t>Площу стінових огороджувальних конструкцій та зовнішніх віконних та дверних конструкції додатково розподіляється за орієнтацією по сторонах світу згідно схеми генерального плану.</w:t>
      </w:r>
    </w:p>
    <w:p w14:paraId="23D4FE4E" w14:textId="77777777" w:rsidR="00946CF0" w:rsidRDefault="00946CF0" w:rsidP="00946CF0">
      <w:pPr>
        <w:spacing w:before="139" w:line="360" w:lineRule="auto"/>
        <w:ind w:left="312" w:right="307" w:firstLine="427"/>
        <w:jc w:val="both"/>
        <w:rPr>
          <w:bCs/>
          <w:sz w:val="28"/>
          <w:szCs w:val="28"/>
        </w:rPr>
      </w:pPr>
    </w:p>
    <w:p w14:paraId="3D2CC922" w14:textId="77777777" w:rsidR="00946CF0" w:rsidRDefault="00946CF0" w:rsidP="00946CF0">
      <w:pPr>
        <w:spacing w:before="139" w:line="360" w:lineRule="auto"/>
        <w:ind w:left="312" w:right="307" w:firstLine="427"/>
        <w:jc w:val="both"/>
        <w:rPr>
          <w:bCs/>
          <w:sz w:val="28"/>
          <w:szCs w:val="28"/>
        </w:rPr>
      </w:pPr>
    </w:p>
    <w:p w14:paraId="7A2CEC2C" w14:textId="77777777" w:rsidR="00946CF0" w:rsidRDefault="00946CF0" w:rsidP="00946CF0">
      <w:pPr>
        <w:spacing w:before="139" w:line="360" w:lineRule="auto"/>
        <w:ind w:left="312" w:right="307" w:firstLine="427"/>
        <w:jc w:val="both"/>
        <w:rPr>
          <w:bCs/>
          <w:sz w:val="28"/>
          <w:szCs w:val="28"/>
        </w:rPr>
      </w:pPr>
    </w:p>
    <w:p w14:paraId="286D577C" w14:textId="77777777" w:rsidR="00946CF0" w:rsidRDefault="00946CF0" w:rsidP="00946CF0">
      <w:pPr>
        <w:spacing w:before="139" w:line="360" w:lineRule="auto"/>
        <w:ind w:left="312" w:right="307" w:firstLine="427"/>
        <w:jc w:val="both"/>
        <w:rPr>
          <w:bCs/>
          <w:sz w:val="28"/>
          <w:szCs w:val="28"/>
        </w:rPr>
      </w:pPr>
    </w:p>
    <w:p w14:paraId="05C2017F" w14:textId="77777777" w:rsidR="00946CF0" w:rsidRDefault="00946CF0" w:rsidP="00946CF0">
      <w:pPr>
        <w:spacing w:before="139" w:line="360" w:lineRule="auto"/>
        <w:ind w:left="312" w:right="307" w:firstLine="427"/>
        <w:jc w:val="both"/>
        <w:rPr>
          <w:bCs/>
          <w:sz w:val="28"/>
          <w:szCs w:val="28"/>
        </w:rPr>
      </w:pPr>
    </w:p>
    <w:p w14:paraId="7EC0299E" w14:textId="3A745B0E" w:rsidR="00946CF0" w:rsidRDefault="00946CF0" w:rsidP="00946CF0">
      <w:pPr>
        <w:spacing w:before="139" w:line="360" w:lineRule="auto"/>
        <w:ind w:left="312" w:right="307" w:firstLine="427"/>
        <w:jc w:val="both"/>
        <w:rPr>
          <w:bCs/>
          <w:sz w:val="28"/>
          <w:szCs w:val="28"/>
        </w:rPr>
      </w:pPr>
    </w:p>
    <w:p w14:paraId="1CD5E8C0" w14:textId="554EDE39" w:rsidR="00E33D7F" w:rsidRDefault="00E33D7F" w:rsidP="00946CF0">
      <w:pPr>
        <w:spacing w:before="139" w:line="360" w:lineRule="auto"/>
        <w:ind w:left="312" w:right="307" w:firstLine="427"/>
        <w:jc w:val="both"/>
        <w:rPr>
          <w:bCs/>
          <w:sz w:val="28"/>
          <w:szCs w:val="28"/>
        </w:rPr>
      </w:pPr>
    </w:p>
    <w:p w14:paraId="4DB00DB1" w14:textId="77777777" w:rsidR="00E33D7F" w:rsidRDefault="00E33D7F" w:rsidP="00946CF0">
      <w:pPr>
        <w:spacing w:before="139" w:line="360" w:lineRule="auto"/>
        <w:ind w:left="312" w:right="307" w:firstLine="427"/>
        <w:jc w:val="both"/>
        <w:rPr>
          <w:bCs/>
          <w:sz w:val="28"/>
          <w:szCs w:val="28"/>
        </w:rPr>
      </w:pPr>
    </w:p>
    <w:p w14:paraId="2D09935A" w14:textId="77777777" w:rsidR="00946CF0" w:rsidRPr="007133EB" w:rsidRDefault="00946CF0" w:rsidP="00946CF0">
      <w:pPr>
        <w:spacing w:before="42"/>
        <w:ind w:right="447"/>
        <w:rPr>
          <w:b/>
          <w:spacing w:val="-9"/>
          <w:sz w:val="28"/>
          <w:szCs w:val="28"/>
        </w:rPr>
      </w:pPr>
      <w:r w:rsidRPr="007133EB">
        <w:rPr>
          <w:b/>
          <w:sz w:val="28"/>
          <w:szCs w:val="28"/>
        </w:rPr>
        <w:lastRenderedPageBreak/>
        <w:t>Таблиця</w:t>
      </w:r>
      <w:r w:rsidRPr="007133EB">
        <w:rPr>
          <w:b/>
          <w:spacing w:val="-5"/>
          <w:sz w:val="28"/>
          <w:szCs w:val="28"/>
        </w:rPr>
        <w:t xml:space="preserve"> </w:t>
      </w:r>
      <w:r>
        <w:rPr>
          <w:b/>
          <w:spacing w:val="-10"/>
          <w:sz w:val="28"/>
          <w:szCs w:val="28"/>
        </w:rPr>
        <w:t>3</w:t>
      </w:r>
      <w:r w:rsidRPr="007133EB">
        <w:rPr>
          <w:b/>
          <w:spacing w:val="-10"/>
          <w:sz w:val="28"/>
          <w:szCs w:val="28"/>
        </w:rPr>
        <w:t xml:space="preserve"> </w:t>
      </w:r>
      <w:r w:rsidRPr="007133EB">
        <w:rPr>
          <w:b/>
          <w:i/>
          <w:position w:val="2"/>
        </w:rPr>
        <w:t xml:space="preserve">– </w:t>
      </w:r>
      <w:r w:rsidRPr="007133EB">
        <w:rPr>
          <w:b/>
          <w:sz w:val="28"/>
          <w:szCs w:val="28"/>
        </w:rPr>
        <w:t>Геометричні</w:t>
      </w:r>
      <w:r w:rsidRPr="007133EB">
        <w:rPr>
          <w:b/>
          <w:spacing w:val="-11"/>
          <w:sz w:val="28"/>
          <w:szCs w:val="28"/>
        </w:rPr>
        <w:t xml:space="preserve"> </w:t>
      </w:r>
      <w:r w:rsidRPr="007133EB">
        <w:rPr>
          <w:b/>
          <w:sz w:val="28"/>
          <w:szCs w:val="28"/>
        </w:rPr>
        <w:t>показники</w:t>
      </w:r>
      <w:r w:rsidRPr="007133EB">
        <w:rPr>
          <w:b/>
          <w:spacing w:val="-7"/>
          <w:sz w:val="28"/>
          <w:szCs w:val="28"/>
        </w:rPr>
        <w:t xml:space="preserve"> </w:t>
      </w:r>
      <w:r w:rsidRPr="007133EB">
        <w:rPr>
          <w:b/>
          <w:sz w:val="28"/>
          <w:szCs w:val="28"/>
        </w:rPr>
        <w:t>зовнішньої</w:t>
      </w:r>
      <w:r w:rsidRPr="007133EB">
        <w:rPr>
          <w:b/>
          <w:spacing w:val="-9"/>
          <w:sz w:val="28"/>
          <w:szCs w:val="28"/>
        </w:rPr>
        <w:t xml:space="preserve"> </w:t>
      </w:r>
      <w:r w:rsidRPr="007133EB">
        <w:rPr>
          <w:b/>
          <w:sz w:val="28"/>
          <w:szCs w:val="28"/>
        </w:rPr>
        <w:t>теплоізоляційної</w:t>
      </w:r>
      <w:r w:rsidRPr="007133EB">
        <w:rPr>
          <w:b/>
          <w:spacing w:val="-9"/>
          <w:sz w:val="28"/>
          <w:szCs w:val="28"/>
        </w:rPr>
        <w:t xml:space="preserve"> </w:t>
      </w:r>
      <w:r w:rsidRPr="007133EB">
        <w:rPr>
          <w:b/>
          <w:sz w:val="28"/>
          <w:szCs w:val="28"/>
        </w:rPr>
        <w:t xml:space="preserve">оболонки </w:t>
      </w:r>
      <w:r w:rsidRPr="007133EB">
        <w:rPr>
          <w:b/>
          <w:spacing w:val="-2"/>
          <w:sz w:val="28"/>
          <w:szCs w:val="28"/>
        </w:rPr>
        <w:t>будівлі</w:t>
      </w:r>
    </w:p>
    <w:p w14:paraId="6366AE66" w14:textId="77777777" w:rsidR="00946CF0" w:rsidRPr="0076259A" w:rsidRDefault="00946CF0" w:rsidP="00946CF0">
      <w:pPr>
        <w:spacing w:before="42"/>
        <w:ind w:right="447"/>
        <w:jc w:val="center"/>
        <w:rPr>
          <w:b/>
          <w:sz w:val="24"/>
        </w:rPr>
      </w:pPr>
    </w:p>
    <w:tbl>
      <w:tblPr>
        <w:tblStyle w:val="TableNormal"/>
        <w:tblW w:w="9887" w:type="dxa"/>
        <w:tblInd w:w="264"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Look w:val="01E0" w:firstRow="1" w:lastRow="1" w:firstColumn="1" w:lastColumn="1" w:noHBand="0" w:noVBand="0"/>
      </w:tblPr>
      <w:tblGrid>
        <w:gridCol w:w="30"/>
        <w:gridCol w:w="4111"/>
        <w:gridCol w:w="42"/>
        <w:gridCol w:w="1442"/>
        <w:gridCol w:w="75"/>
        <w:gridCol w:w="1134"/>
        <w:gridCol w:w="14"/>
        <w:gridCol w:w="1345"/>
        <w:gridCol w:w="58"/>
        <w:gridCol w:w="1560"/>
        <w:gridCol w:w="76"/>
      </w:tblGrid>
      <w:tr w:rsidR="00946CF0" w:rsidRPr="0076259A" w14:paraId="2C4D7F55" w14:textId="77777777" w:rsidTr="000030AF">
        <w:trPr>
          <w:gridAfter w:val="1"/>
          <w:wAfter w:w="76" w:type="dxa"/>
          <w:trHeight w:val="1145"/>
        </w:trPr>
        <w:tc>
          <w:tcPr>
            <w:tcW w:w="4183" w:type="dxa"/>
            <w:gridSpan w:val="3"/>
          </w:tcPr>
          <w:p w14:paraId="753D5C90" w14:textId="77777777" w:rsidR="00946CF0" w:rsidRPr="0076259A" w:rsidRDefault="00946CF0" w:rsidP="000030AF">
            <w:pPr>
              <w:pStyle w:val="TableParagraph"/>
              <w:rPr>
                <w:b/>
                <w:sz w:val="24"/>
                <w:szCs w:val="24"/>
              </w:rPr>
            </w:pPr>
          </w:p>
          <w:p w14:paraId="4E14F487" w14:textId="77777777" w:rsidR="00946CF0" w:rsidRPr="0076259A" w:rsidRDefault="00946CF0" w:rsidP="000030AF">
            <w:pPr>
              <w:pStyle w:val="TableParagraph"/>
              <w:spacing w:before="20"/>
              <w:rPr>
                <w:b/>
                <w:sz w:val="24"/>
                <w:szCs w:val="24"/>
              </w:rPr>
            </w:pPr>
          </w:p>
          <w:p w14:paraId="14F5AE65" w14:textId="77777777" w:rsidR="00946CF0" w:rsidRPr="0076259A" w:rsidRDefault="00946CF0" w:rsidP="000030AF">
            <w:pPr>
              <w:pStyle w:val="TableParagraph"/>
              <w:ind w:left="1077"/>
              <w:rPr>
                <w:b/>
                <w:sz w:val="24"/>
                <w:szCs w:val="24"/>
              </w:rPr>
            </w:pPr>
            <w:r w:rsidRPr="0076259A">
              <w:rPr>
                <w:b/>
                <w:color w:val="221F1F"/>
                <w:spacing w:val="-2"/>
                <w:sz w:val="24"/>
                <w:szCs w:val="24"/>
              </w:rPr>
              <w:t>Показники</w:t>
            </w:r>
          </w:p>
        </w:tc>
        <w:tc>
          <w:tcPr>
            <w:tcW w:w="1442" w:type="dxa"/>
          </w:tcPr>
          <w:p w14:paraId="303019E1" w14:textId="77777777" w:rsidR="00946CF0" w:rsidRPr="0076259A" w:rsidRDefault="00946CF0" w:rsidP="000030AF">
            <w:pPr>
              <w:pStyle w:val="TableParagraph"/>
              <w:spacing w:before="223" w:line="259" w:lineRule="auto"/>
              <w:ind w:left="177" w:right="54" w:hanging="51"/>
              <w:jc w:val="both"/>
              <w:rPr>
                <w:b/>
                <w:sz w:val="24"/>
                <w:szCs w:val="24"/>
              </w:rPr>
            </w:pPr>
            <w:r w:rsidRPr="0076259A">
              <w:rPr>
                <w:b/>
                <w:color w:val="221F1F"/>
                <w:sz w:val="24"/>
                <w:szCs w:val="24"/>
              </w:rPr>
              <w:t>Познака</w:t>
            </w:r>
            <w:r w:rsidRPr="0076259A">
              <w:rPr>
                <w:b/>
                <w:color w:val="221F1F"/>
                <w:spacing w:val="-13"/>
                <w:sz w:val="24"/>
                <w:szCs w:val="24"/>
              </w:rPr>
              <w:t xml:space="preserve"> </w:t>
            </w:r>
            <w:r w:rsidRPr="0076259A">
              <w:rPr>
                <w:b/>
                <w:color w:val="221F1F"/>
                <w:sz w:val="24"/>
                <w:szCs w:val="24"/>
              </w:rPr>
              <w:t xml:space="preserve">і </w:t>
            </w:r>
            <w:r w:rsidRPr="0076259A">
              <w:rPr>
                <w:b/>
                <w:color w:val="221F1F"/>
                <w:spacing w:val="-2"/>
                <w:sz w:val="24"/>
                <w:szCs w:val="24"/>
              </w:rPr>
              <w:t>одиниця виміру</w:t>
            </w:r>
          </w:p>
        </w:tc>
        <w:tc>
          <w:tcPr>
            <w:tcW w:w="1223" w:type="dxa"/>
            <w:gridSpan w:val="3"/>
          </w:tcPr>
          <w:p w14:paraId="405DA7A0" w14:textId="77777777" w:rsidR="00946CF0" w:rsidRPr="0076259A" w:rsidRDefault="00946CF0" w:rsidP="000030AF">
            <w:pPr>
              <w:pStyle w:val="TableParagraph"/>
              <w:spacing w:before="2"/>
              <w:ind w:left="26" w:right="11"/>
              <w:rPr>
                <w:b/>
                <w:sz w:val="24"/>
                <w:szCs w:val="28"/>
              </w:rPr>
            </w:pPr>
            <w:r w:rsidRPr="0076259A">
              <w:rPr>
                <w:b/>
                <w:color w:val="221F1F"/>
                <w:spacing w:val="-2"/>
                <w:sz w:val="24"/>
                <w:szCs w:val="28"/>
              </w:rPr>
              <w:t>Нормати</w:t>
            </w:r>
            <w:r w:rsidRPr="0076259A">
              <w:rPr>
                <w:b/>
                <w:color w:val="221F1F"/>
                <w:spacing w:val="-4"/>
                <w:sz w:val="24"/>
                <w:szCs w:val="28"/>
              </w:rPr>
              <w:t xml:space="preserve">вне </w:t>
            </w:r>
            <w:r w:rsidRPr="0076259A">
              <w:rPr>
                <w:b/>
                <w:color w:val="221F1F"/>
                <w:spacing w:val="-2"/>
                <w:sz w:val="24"/>
                <w:szCs w:val="28"/>
              </w:rPr>
              <w:t>значення показни</w:t>
            </w:r>
            <w:r w:rsidRPr="0076259A">
              <w:rPr>
                <w:b/>
                <w:color w:val="221F1F"/>
                <w:spacing w:val="-5"/>
                <w:sz w:val="24"/>
                <w:szCs w:val="28"/>
              </w:rPr>
              <w:t>ка</w:t>
            </w:r>
          </w:p>
        </w:tc>
        <w:tc>
          <w:tcPr>
            <w:tcW w:w="1345" w:type="dxa"/>
          </w:tcPr>
          <w:p w14:paraId="63F48BA0" w14:textId="77777777" w:rsidR="00946CF0" w:rsidRPr="0076259A" w:rsidRDefault="00946CF0" w:rsidP="000030AF">
            <w:pPr>
              <w:pStyle w:val="TableParagraph"/>
              <w:spacing w:before="9"/>
              <w:ind w:left="18" w:hanging="6"/>
              <w:rPr>
                <w:b/>
                <w:sz w:val="24"/>
                <w:szCs w:val="28"/>
              </w:rPr>
            </w:pPr>
            <w:r w:rsidRPr="0076259A">
              <w:rPr>
                <w:b/>
                <w:color w:val="221F1F"/>
                <w:spacing w:val="-2"/>
                <w:sz w:val="24"/>
                <w:szCs w:val="28"/>
              </w:rPr>
              <w:t>Розрахунк</w:t>
            </w:r>
            <w:r w:rsidRPr="0076259A">
              <w:rPr>
                <w:b/>
                <w:color w:val="221F1F"/>
                <w:spacing w:val="-4"/>
                <w:sz w:val="24"/>
                <w:szCs w:val="28"/>
              </w:rPr>
              <w:t xml:space="preserve">ове </w:t>
            </w:r>
            <w:r w:rsidRPr="0076259A">
              <w:rPr>
                <w:b/>
                <w:color w:val="221F1F"/>
                <w:spacing w:val="-2"/>
                <w:sz w:val="24"/>
                <w:szCs w:val="28"/>
              </w:rPr>
              <w:t>(проектне) значення показника</w:t>
            </w:r>
          </w:p>
        </w:tc>
        <w:tc>
          <w:tcPr>
            <w:tcW w:w="1618" w:type="dxa"/>
            <w:gridSpan w:val="2"/>
          </w:tcPr>
          <w:p w14:paraId="379D658C" w14:textId="77777777" w:rsidR="00946CF0" w:rsidRPr="0076259A" w:rsidRDefault="00946CF0" w:rsidP="000030AF">
            <w:pPr>
              <w:pStyle w:val="TableParagraph"/>
              <w:spacing w:before="2"/>
              <w:ind w:left="70" w:right="58" w:firstLine="5"/>
              <w:rPr>
                <w:b/>
                <w:sz w:val="24"/>
                <w:szCs w:val="28"/>
              </w:rPr>
            </w:pPr>
            <w:r w:rsidRPr="0076259A">
              <w:rPr>
                <w:b/>
                <w:color w:val="221F1F"/>
                <w:spacing w:val="-2"/>
                <w:sz w:val="24"/>
                <w:szCs w:val="28"/>
              </w:rPr>
              <w:t>Фактичне (виміряне) значення показник</w:t>
            </w:r>
            <w:r w:rsidRPr="0076259A">
              <w:rPr>
                <w:b/>
                <w:color w:val="221F1F"/>
                <w:spacing w:val="-10"/>
                <w:sz w:val="24"/>
                <w:szCs w:val="28"/>
              </w:rPr>
              <w:t>а</w:t>
            </w:r>
          </w:p>
        </w:tc>
      </w:tr>
      <w:tr w:rsidR="00946CF0" w:rsidRPr="0076259A" w14:paraId="7C9384B5" w14:textId="77777777" w:rsidTr="000030AF">
        <w:trPr>
          <w:gridAfter w:val="1"/>
          <w:wAfter w:w="76" w:type="dxa"/>
          <w:trHeight w:val="351"/>
        </w:trPr>
        <w:tc>
          <w:tcPr>
            <w:tcW w:w="9811" w:type="dxa"/>
            <w:gridSpan w:val="10"/>
          </w:tcPr>
          <w:p w14:paraId="341AA0B1" w14:textId="77777777" w:rsidR="00946CF0" w:rsidRPr="0076259A" w:rsidRDefault="00946CF0" w:rsidP="000030AF">
            <w:pPr>
              <w:pStyle w:val="TableParagraph"/>
              <w:spacing w:line="212" w:lineRule="exact"/>
              <w:ind w:left="130"/>
              <w:rPr>
                <w:b/>
                <w:sz w:val="24"/>
                <w:szCs w:val="24"/>
              </w:rPr>
            </w:pPr>
            <w:r w:rsidRPr="0076259A">
              <w:rPr>
                <w:b/>
                <w:color w:val="221F1F"/>
                <w:sz w:val="24"/>
                <w:szCs w:val="24"/>
              </w:rPr>
              <w:t>Геометричні</w:t>
            </w:r>
            <w:r w:rsidRPr="0076259A">
              <w:rPr>
                <w:b/>
                <w:color w:val="221F1F"/>
                <w:spacing w:val="41"/>
                <w:sz w:val="24"/>
                <w:szCs w:val="24"/>
              </w:rPr>
              <w:t xml:space="preserve"> </w:t>
            </w:r>
            <w:r w:rsidRPr="0076259A">
              <w:rPr>
                <w:b/>
                <w:color w:val="221F1F"/>
                <w:spacing w:val="-2"/>
                <w:sz w:val="24"/>
                <w:szCs w:val="24"/>
              </w:rPr>
              <w:t>показники</w:t>
            </w:r>
          </w:p>
        </w:tc>
      </w:tr>
      <w:tr w:rsidR="00946CF0" w:rsidRPr="0076259A" w14:paraId="70FC3161" w14:textId="77777777" w:rsidTr="000030AF">
        <w:trPr>
          <w:gridAfter w:val="1"/>
          <w:wAfter w:w="76" w:type="dxa"/>
          <w:trHeight w:val="1180"/>
        </w:trPr>
        <w:tc>
          <w:tcPr>
            <w:tcW w:w="4183" w:type="dxa"/>
            <w:gridSpan w:val="3"/>
          </w:tcPr>
          <w:p w14:paraId="42570EDC" w14:textId="77777777" w:rsidR="00946CF0" w:rsidRPr="0076259A" w:rsidRDefault="00946CF0" w:rsidP="000030AF">
            <w:pPr>
              <w:pStyle w:val="TableParagraph"/>
              <w:spacing w:before="29"/>
              <w:ind w:left="62" w:firstLine="141"/>
              <w:rPr>
                <w:sz w:val="24"/>
                <w:szCs w:val="24"/>
              </w:rPr>
            </w:pPr>
            <w:r w:rsidRPr="0076259A">
              <w:rPr>
                <w:color w:val="221F1F"/>
                <w:sz w:val="24"/>
                <w:szCs w:val="24"/>
              </w:rPr>
              <w:t>Загальна</w:t>
            </w:r>
            <w:r w:rsidRPr="0076259A">
              <w:rPr>
                <w:color w:val="221F1F"/>
                <w:spacing w:val="-7"/>
                <w:sz w:val="24"/>
                <w:szCs w:val="24"/>
              </w:rPr>
              <w:t xml:space="preserve"> </w:t>
            </w:r>
            <w:r w:rsidRPr="0076259A">
              <w:rPr>
                <w:color w:val="221F1F"/>
                <w:sz w:val="24"/>
                <w:szCs w:val="24"/>
              </w:rPr>
              <w:t>площа</w:t>
            </w:r>
            <w:r w:rsidRPr="0076259A">
              <w:rPr>
                <w:color w:val="221F1F"/>
                <w:spacing w:val="-8"/>
                <w:sz w:val="24"/>
                <w:szCs w:val="24"/>
              </w:rPr>
              <w:t xml:space="preserve"> </w:t>
            </w:r>
            <w:r w:rsidRPr="0076259A">
              <w:rPr>
                <w:color w:val="221F1F"/>
                <w:spacing w:val="-2"/>
                <w:sz w:val="24"/>
                <w:szCs w:val="24"/>
              </w:rPr>
              <w:t>зовнішніх</w:t>
            </w:r>
          </w:p>
          <w:p w14:paraId="20E1F88C" w14:textId="77777777" w:rsidR="00946CF0" w:rsidRPr="0076259A" w:rsidRDefault="00946CF0" w:rsidP="000030AF">
            <w:pPr>
              <w:pStyle w:val="TableParagraph"/>
              <w:spacing w:line="260" w:lineRule="atLeast"/>
              <w:ind w:left="62" w:right="424"/>
              <w:rPr>
                <w:sz w:val="24"/>
                <w:szCs w:val="24"/>
              </w:rPr>
            </w:pPr>
            <w:r w:rsidRPr="0076259A">
              <w:rPr>
                <w:color w:val="221F1F"/>
                <w:sz w:val="24"/>
                <w:szCs w:val="24"/>
              </w:rPr>
              <w:t>огороджувальних</w:t>
            </w:r>
            <w:r w:rsidRPr="0076259A">
              <w:rPr>
                <w:color w:val="221F1F"/>
                <w:spacing w:val="-13"/>
                <w:sz w:val="24"/>
                <w:szCs w:val="24"/>
              </w:rPr>
              <w:t xml:space="preserve"> </w:t>
            </w:r>
            <w:r w:rsidRPr="0076259A">
              <w:rPr>
                <w:color w:val="221F1F"/>
                <w:sz w:val="24"/>
                <w:szCs w:val="24"/>
              </w:rPr>
              <w:t xml:space="preserve">конструкцій </w:t>
            </w:r>
            <w:r w:rsidRPr="0076259A">
              <w:rPr>
                <w:color w:val="221F1F"/>
                <w:spacing w:val="-2"/>
                <w:sz w:val="24"/>
                <w:szCs w:val="24"/>
              </w:rPr>
              <w:t>будинку</w:t>
            </w:r>
          </w:p>
        </w:tc>
        <w:tc>
          <w:tcPr>
            <w:tcW w:w="1442" w:type="dxa"/>
          </w:tcPr>
          <w:p w14:paraId="1808D88C" w14:textId="77777777" w:rsidR="00946CF0" w:rsidRPr="0076259A" w:rsidRDefault="00946CF0" w:rsidP="000030AF">
            <w:pPr>
              <w:pStyle w:val="TableParagraph"/>
              <w:spacing w:before="45"/>
              <w:rPr>
                <w:b/>
                <w:sz w:val="24"/>
                <w:szCs w:val="24"/>
              </w:rPr>
            </w:pPr>
          </w:p>
          <w:p w14:paraId="2668237D" w14:textId="77777777" w:rsidR="00946CF0" w:rsidRPr="0076259A" w:rsidRDefault="00946CF0" w:rsidP="000030AF">
            <w:pPr>
              <w:pStyle w:val="TableParagraph"/>
              <w:spacing w:before="1"/>
              <w:ind w:left="28" w:right="14"/>
              <w:rPr>
                <w:position w:val="2"/>
                <w:sz w:val="24"/>
                <w:szCs w:val="24"/>
              </w:rPr>
            </w:pPr>
            <w:r w:rsidRPr="0076259A">
              <w:rPr>
                <w:i/>
                <w:color w:val="221F1F"/>
                <w:position w:val="2"/>
                <w:sz w:val="24"/>
                <w:szCs w:val="24"/>
              </w:rPr>
              <w:t>A</w:t>
            </w:r>
            <w:r w:rsidRPr="0076259A">
              <w:rPr>
                <w:sz w:val="24"/>
                <w:szCs w:val="24"/>
              </w:rPr>
              <w:t>Σ</w:t>
            </w:r>
            <w:r w:rsidRPr="0076259A">
              <w:rPr>
                <w:color w:val="221F1F"/>
                <w:position w:val="2"/>
                <w:sz w:val="24"/>
                <w:szCs w:val="24"/>
              </w:rPr>
              <w:t>,</w:t>
            </w:r>
            <w:r w:rsidRPr="0076259A">
              <w:rPr>
                <w:color w:val="221F1F"/>
                <w:spacing w:val="11"/>
                <w:position w:val="2"/>
                <w:sz w:val="24"/>
                <w:szCs w:val="24"/>
              </w:rPr>
              <w:t xml:space="preserve"> </w:t>
            </w:r>
            <w:r w:rsidRPr="0076259A">
              <w:rPr>
                <w:color w:val="221F1F"/>
                <w:spacing w:val="-5"/>
                <w:position w:val="2"/>
                <w:sz w:val="24"/>
                <w:szCs w:val="24"/>
              </w:rPr>
              <w:t>м</w:t>
            </w:r>
            <w:r w:rsidRPr="0076259A">
              <w:rPr>
                <w:color w:val="221F1F"/>
                <w:spacing w:val="-5"/>
                <w:position w:val="2"/>
                <w:sz w:val="24"/>
                <w:szCs w:val="24"/>
                <w:vertAlign w:val="superscript"/>
              </w:rPr>
              <w:t>2</w:t>
            </w:r>
          </w:p>
        </w:tc>
        <w:tc>
          <w:tcPr>
            <w:tcW w:w="1223" w:type="dxa"/>
            <w:gridSpan w:val="3"/>
          </w:tcPr>
          <w:p w14:paraId="042647D5" w14:textId="77777777" w:rsidR="00946CF0" w:rsidRPr="0076259A" w:rsidRDefault="00946CF0" w:rsidP="000030AF">
            <w:pPr>
              <w:pStyle w:val="TableParagraph"/>
              <w:spacing w:before="46"/>
              <w:rPr>
                <w:b/>
                <w:sz w:val="20"/>
              </w:rPr>
            </w:pPr>
          </w:p>
          <w:p w14:paraId="4B9E6C8D" w14:textId="77777777" w:rsidR="00946CF0" w:rsidRPr="0076259A" w:rsidRDefault="00946CF0" w:rsidP="000030AF">
            <w:pPr>
              <w:pStyle w:val="TableParagraph"/>
              <w:ind w:left="26" w:right="15"/>
              <w:rPr>
                <w:sz w:val="20"/>
              </w:rPr>
            </w:pPr>
            <w:r w:rsidRPr="0076259A">
              <w:rPr>
                <w:spacing w:val="-10"/>
                <w:sz w:val="20"/>
              </w:rPr>
              <w:t>-</w:t>
            </w:r>
          </w:p>
        </w:tc>
        <w:tc>
          <w:tcPr>
            <w:tcW w:w="1345" w:type="dxa"/>
          </w:tcPr>
          <w:p w14:paraId="17B74394" w14:textId="77777777" w:rsidR="00946CF0" w:rsidRPr="0076259A" w:rsidRDefault="00946CF0" w:rsidP="000030AF">
            <w:pPr>
              <w:pStyle w:val="TableParagraph"/>
              <w:spacing w:before="46"/>
              <w:rPr>
                <w:b/>
                <w:sz w:val="20"/>
              </w:rPr>
            </w:pPr>
          </w:p>
          <w:p w14:paraId="6CA83CE2" w14:textId="77777777" w:rsidR="00946CF0" w:rsidRPr="0076259A" w:rsidRDefault="00946CF0" w:rsidP="000030AF">
            <w:pPr>
              <w:pStyle w:val="TableParagraph"/>
              <w:ind w:left="15"/>
              <w:rPr>
                <w:sz w:val="20"/>
              </w:rPr>
            </w:pPr>
            <w:r w:rsidRPr="0076259A">
              <w:rPr>
                <w:spacing w:val="-10"/>
                <w:sz w:val="20"/>
              </w:rPr>
              <w:t>-</w:t>
            </w:r>
          </w:p>
        </w:tc>
        <w:tc>
          <w:tcPr>
            <w:tcW w:w="1618" w:type="dxa"/>
            <w:gridSpan w:val="2"/>
          </w:tcPr>
          <w:p w14:paraId="0D34AC2E" w14:textId="77777777" w:rsidR="00946CF0" w:rsidRPr="0076259A" w:rsidRDefault="00946CF0" w:rsidP="000030AF">
            <w:pPr>
              <w:pStyle w:val="TableParagraph"/>
              <w:spacing w:before="46"/>
              <w:rPr>
                <w:b/>
                <w:sz w:val="20"/>
              </w:rPr>
            </w:pPr>
          </w:p>
          <w:p w14:paraId="38BE20C7" w14:textId="77777777" w:rsidR="00946CF0" w:rsidRPr="0076259A" w:rsidRDefault="00946CF0" w:rsidP="000030AF">
            <w:pPr>
              <w:pStyle w:val="TableParagraph"/>
              <w:ind w:left="18" w:right="4"/>
              <w:rPr>
                <w:sz w:val="20"/>
              </w:rPr>
            </w:pPr>
            <w:r w:rsidRPr="0076259A">
              <w:rPr>
                <w:spacing w:val="-10"/>
                <w:sz w:val="20"/>
              </w:rPr>
              <w:t>-</w:t>
            </w:r>
          </w:p>
        </w:tc>
      </w:tr>
      <w:tr w:rsidR="00946CF0" w:rsidRPr="0076259A" w14:paraId="67602037" w14:textId="77777777" w:rsidTr="000030AF">
        <w:trPr>
          <w:gridAfter w:val="1"/>
          <w:wAfter w:w="76" w:type="dxa"/>
          <w:trHeight w:val="1351"/>
        </w:trPr>
        <w:tc>
          <w:tcPr>
            <w:tcW w:w="4183" w:type="dxa"/>
            <w:gridSpan w:val="3"/>
          </w:tcPr>
          <w:p w14:paraId="15FF5432" w14:textId="77777777" w:rsidR="00946CF0" w:rsidRPr="0076259A" w:rsidRDefault="00946CF0" w:rsidP="000030AF">
            <w:pPr>
              <w:pStyle w:val="TableParagraph"/>
              <w:spacing w:line="204" w:lineRule="exact"/>
              <w:ind w:left="204"/>
              <w:rPr>
                <w:sz w:val="24"/>
                <w:szCs w:val="24"/>
              </w:rPr>
            </w:pPr>
            <w:r w:rsidRPr="0076259A">
              <w:rPr>
                <w:color w:val="221F1F"/>
                <w:sz w:val="24"/>
                <w:szCs w:val="24"/>
              </w:rPr>
              <w:t>В</w:t>
            </w:r>
            <w:r w:rsidRPr="0076259A">
              <w:rPr>
                <w:color w:val="221F1F"/>
                <w:spacing w:val="-2"/>
                <w:sz w:val="24"/>
                <w:szCs w:val="24"/>
              </w:rPr>
              <w:t xml:space="preserve"> </w:t>
            </w:r>
            <w:r w:rsidRPr="0076259A">
              <w:rPr>
                <w:color w:val="221F1F"/>
                <w:sz w:val="24"/>
                <w:szCs w:val="24"/>
              </w:rPr>
              <w:t>тому</w:t>
            </w:r>
            <w:r w:rsidRPr="0076259A">
              <w:rPr>
                <w:color w:val="221F1F"/>
                <w:spacing w:val="-6"/>
                <w:sz w:val="24"/>
                <w:szCs w:val="24"/>
              </w:rPr>
              <w:t xml:space="preserve"> </w:t>
            </w:r>
            <w:r w:rsidRPr="0076259A">
              <w:rPr>
                <w:color w:val="221F1F"/>
                <w:spacing w:val="-2"/>
                <w:sz w:val="24"/>
                <w:szCs w:val="24"/>
              </w:rPr>
              <w:t>числі:</w:t>
            </w:r>
          </w:p>
          <w:p w14:paraId="7F4DC2AC" w14:textId="77777777" w:rsidR="00946CF0" w:rsidRPr="0076259A" w:rsidRDefault="00946CF0" w:rsidP="000030AF">
            <w:pPr>
              <w:pStyle w:val="TableParagraph"/>
              <w:spacing w:line="230" w:lineRule="exact"/>
              <w:ind w:left="62" w:right="369" w:firstLine="141"/>
              <w:rPr>
                <w:sz w:val="24"/>
                <w:szCs w:val="24"/>
              </w:rPr>
            </w:pPr>
            <w:r w:rsidRPr="0076259A">
              <w:rPr>
                <w:color w:val="221F1F"/>
                <w:sz w:val="24"/>
                <w:szCs w:val="24"/>
              </w:rPr>
              <w:t xml:space="preserve">- зовнішніх стін </w:t>
            </w:r>
            <w:proofErr w:type="spellStart"/>
            <w:r w:rsidRPr="0076259A">
              <w:rPr>
                <w:color w:val="221F1F"/>
                <w:sz w:val="24"/>
                <w:szCs w:val="24"/>
              </w:rPr>
              <w:t>кондиціонованого</w:t>
            </w:r>
            <w:proofErr w:type="spellEnd"/>
            <w:r w:rsidRPr="0076259A">
              <w:rPr>
                <w:color w:val="221F1F"/>
                <w:sz w:val="24"/>
                <w:szCs w:val="24"/>
              </w:rPr>
              <w:t xml:space="preserve"> об'єму, що межують</w:t>
            </w:r>
            <w:r w:rsidRPr="0076259A">
              <w:rPr>
                <w:color w:val="221F1F"/>
                <w:spacing w:val="-13"/>
                <w:sz w:val="24"/>
                <w:szCs w:val="24"/>
              </w:rPr>
              <w:t xml:space="preserve"> </w:t>
            </w:r>
            <w:r w:rsidRPr="0076259A">
              <w:rPr>
                <w:color w:val="221F1F"/>
                <w:sz w:val="24"/>
                <w:szCs w:val="24"/>
              </w:rPr>
              <w:t>з</w:t>
            </w:r>
            <w:r w:rsidRPr="0076259A">
              <w:rPr>
                <w:color w:val="221F1F"/>
                <w:spacing w:val="-12"/>
                <w:sz w:val="24"/>
                <w:szCs w:val="24"/>
              </w:rPr>
              <w:t xml:space="preserve"> </w:t>
            </w:r>
            <w:r w:rsidRPr="0076259A">
              <w:rPr>
                <w:color w:val="221F1F"/>
                <w:sz w:val="24"/>
                <w:szCs w:val="24"/>
              </w:rPr>
              <w:t>зовнішнім</w:t>
            </w:r>
            <w:r w:rsidRPr="0076259A">
              <w:rPr>
                <w:color w:val="221F1F"/>
                <w:spacing w:val="-13"/>
                <w:sz w:val="24"/>
                <w:szCs w:val="24"/>
              </w:rPr>
              <w:t xml:space="preserve"> </w:t>
            </w:r>
            <w:r w:rsidRPr="0076259A">
              <w:rPr>
                <w:color w:val="221F1F"/>
                <w:sz w:val="24"/>
                <w:szCs w:val="24"/>
              </w:rPr>
              <w:t>повітрям</w:t>
            </w:r>
          </w:p>
        </w:tc>
        <w:tc>
          <w:tcPr>
            <w:tcW w:w="1442" w:type="dxa"/>
          </w:tcPr>
          <w:p w14:paraId="65324FBF" w14:textId="77777777" w:rsidR="00946CF0" w:rsidRPr="0076259A" w:rsidRDefault="00946CF0" w:rsidP="000030AF">
            <w:pPr>
              <w:pStyle w:val="TableParagraph"/>
              <w:spacing w:before="86"/>
              <w:rPr>
                <w:b/>
                <w:sz w:val="24"/>
                <w:szCs w:val="24"/>
              </w:rPr>
            </w:pPr>
          </w:p>
          <w:p w14:paraId="562A379D" w14:textId="77777777" w:rsidR="00946CF0" w:rsidRPr="0076259A" w:rsidRDefault="00946CF0" w:rsidP="000030AF">
            <w:pPr>
              <w:pStyle w:val="TableParagraph"/>
              <w:spacing w:before="1"/>
              <w:ind w:left="28" w:right="2"/>
              <w:rPr>
                <w:sz w:val="24"/>
                <w:szCs w:val="24"/>
              </w:rPr>
            </w:pPr>
            <w:r w:rsidRPr="0076259A">
              <w:rPr>
                <w:i/>
                <w:color w:val="221F1F"/>
                <w:sz w:val="24"/>
                <w:szCs w:val="24"/>
              </w:rPr>
              <w:t>A</w:t>
            </w:r>
            <w:r w:rsidRPr="0076259A">
              <w:rPr>
                <w:color w:val="221F1F"/>
                <w:position w:val="-2"/>
                <w:sz w:val="24"/>
                <w:szCs w:val="24"/>
              </w:rPr>
              <w:t>i</w:t>
            </w:r>
            <w:r w:rsidRPr="0076259A">
              <w:rPr>
                <w:color w:val="221F1F"/>
                <w:sz w:val="24"/>
                <w:szCs w:val="24"/>
              </w:rPr>
              <w:t>,</w:t>
            </w:r>
            <w:r w:rsidRPr="0076259A">
              <w:rPr>
                <w:color w:val="221F1F"/>
                <w:spacing w:val="-4"/>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223" w:type="dxa"/>
            <w:gridSpan w:val="3"/>
          </w:tcPr>
          <w:p w14:paraId="2CA46B16" w14:textId="77777777" w:rsidR="00946CF0" w:rsidRPr="0076259A" w:rsidRDefault="00946CF0" w:rsidP="000030AF">
            <w:pPr>
              <w:pStyle w:val="TableParagraph"/>
              <w:spacing w:before="101"/>
              <w:rPr>
                <w:b/>
                <w:sz w:val="20"/>
              </w:rPr>
            </w:pPr>
          </w:p>
          <w:p w14:paraId="3AACF7CB" w14:textId="77777777" w:rsidR="00946CF0" w:rsidRPr="0076259A" w:rsidRDefault="00946CF0" w:rsidP="000030AF">
            <w:pPr>
              <w:pStyle w:val="TableParagraph"/>
              <w:ind w:left="26" w:right="15"/>
              <w:rPr>
                <w:sz w:val="20"/>
              </w:rPr>
            </w:pPr>
            <w:r w:rsidRPr="0076259A">
              <w:rPr>
                <w:spacing w:val="-10"/>
                <w:sz w:val="20"/>
              </w:rPr>
              <w:t>-</w:t>
            </w:r>
          </w:p>
        </w:tc>
        <w:tc>
          <w:tcPr>
            <w:tcW w:w="1345" w:type="dxa"/>
          </w:tcPr>
          <w:p w14:paraId="18AB078E" w14:textId="77777777" w:rsidR="00946CF0" w:rsidRPr="0076259A" w:rsidRDefault="00946CF0" w:rsidP="000030AF">
            <w:pPr>
              <w:pStyle w:val="TableParagraph"/>
              <w:spacing w:before="101"/>
              <w:rPr>
                <w:b/>
                <w:sz w:val="20"/>
              </w:rPr>
            </w:pPr>
          </w:p>
          <w:p w14:paraId="744DA022" w14:textId="77777777" w:rsidR="00946CF0" w:rsidRPr="0076259A" w:rsidRDefault="00946CF0" w:rsidP="000030AF">
            <w:pPr>
              <w:pStyle w:val="TableParagraph"/>
              <w:ind w:left="15"/>
              <w:rPr>
                <w:sz w:val="20"/>
              </w:rPr>
            </w:pPr>
            <w:r w:rsidRPr="0076259A">
              <w:rPr>
                <w:spacing w:val="-10"/>
                <w:sz w:val="20"/>
              </w:rPr>
              <w:t>-</w:t>
            </w:r>
          </w:p>
        </w:tc>
        <w:tc>
          <w:tcPr>
            <w:tcW w:w="1618" w:type="dxa"/>
            <w:gridSpan w:val="2"/>
          </w:tcPr>
          <w:p w14:paraId="6105387A" w14:textId="77777777" w:rsidR="00946CF0" w:rsidRPr="0076259A" w:rsidRDefault="00946CF0" w:rsidP="000030AF">
            <w:pPr>
              <w:pStyle w:val="TableParagraph"/>
              <w:spacing w:before="101"/>
              <w:rPr>
                <w:b/>
                <w:sz w:val="20"/>
              </w:rPr>
            </w:pPr>
          </w:p>
          <w:p w14:paraId="2054918A" w14:textId="77777777" w:rsidR="00946CF0" w:rsidRPr="0076259A" w:rsidRDefault="00946CF0" w:rsidP="000030AF">
            <w:pPr>
              <w:pStyle w:val="TableParagraph"/>
              <w:ind w:left="18" w:right="4"/>
              <w:rPr>
                <w:sz w:val="20"/>
              </w:rPr>
            </w:pPr>
            <w:r w:rsidRPr="0076259A">
              <w:rPr>
                <w:spacing w:val="-10"/>
                <w:sz w:val="20"/>
              </w:rPr>
              <w:t>-</w:t>
            </w:r>
          </w:p>
        </w:tc>
      </w:tr>
      <w:tr w:rsidR="00946CF0" w:rsidRPr="0076259A" w14:paraId="332B99C8" w14:textId="77777777" w:rsidTr="000030AF">
        <w:trPr>
          <w:gridAfter w:val="1"/>
          <w:wAfter w:w="76" w:type="dxa"/>
          <w:trHeight w:val="693"/>
        </w:trPr>
        <w:tc>
          <w:tcPr>
            <w:tcW w:w="4183" w:type="dxa"/>
            <w:gridSpan w:val="3"/>
          </w:tcPr>
          <w:p w14:paraId="6DC0C9F3" w14:textId="77777777" w:rsidR="00946CF0" w:rsidRPr="0076259A" w:rsidRDefault="00946CF0" w:rsidP="000030AF">
            <w:pPr>
              <w:pStyle w:val="TableParagraph"/>
              <w:spacing w:line="230" w:lineRule="exact"/>
              <w:ind w:left="62" w:right="603" w:firstLine="141"/>
              <w:rPr>
                <w:sz w:val="24"/>
                <w:szCs w:val="24"/>
              </w:rPr>
            </w:pPr>
            <w:r w:rsidRPr="0076259A">
              <w:rPr>
                <w:color w:val="221F1F"/>
                <w:sz w:val="24"/>
                <w:szCs w:val="24"/>
              </w:rPr>
              <w:t xml:space="preserve">- стін, що межують з </w:t>
            </w:r>
            <w:proofErr w:type="spellStart"/>
            <w:r w:rsidRPr="0076259A">
              <w:rPr>
                <w:color w:val="221F1F"/>
                <w:sz w:val="24"/>
                <w:szCs w:val="24"/>
              </w:rPr>
              <w:t>некондиціонованим</w:t>
            </w:r>
            <w:proofErr w:type="spellEnd"/>
            <w:r w:rsidRPr="0076259A">
              <w:rPr>
                <w:color w:val="221F1F"/>
                <w:spacing w:val="-13"/>
                <w:sz w:val="24"/>
                <w:szCs w:val="24"/>
              </w:rPr>
              <w:t xml:space="preserve"> </w:t>
            </w:r>
            <w:r w:rsidRPr="0076259A">
              <w:rPr>
                <w:color w:val="221F1F"/>
                <w:sz w:val="24"/>
                <w:szCs w:val="24"/>
              </w:rPr>
              <w:t>об'ємом</w:t>
            </w:r>
          </w:p>
        </w:tc>
        <w:tc>
          <w:tcPr>
            <w:tcW w:w="1442" w:type="dxa"/>
          </w:tcPr>
          <w:p w14:paraId="181065AB" w14:textId="77777777" w:rsidR="00946CF0" w:rsidRPr="0076259A" w:rsidRDefault="00946CF0" w:rsidP="000030AF">
            <w:pPr>
              <w:pStyle w:val="TableParagraph"/>
              <w:spacing w:before="99"/>
              <w:ind w:left="28" w:right="4"/>
              <w:rPr>
                <w:sz w:val="24"/>
                <w:szCs w:val="24"/>
              </w:rPr>
            </w:pPr>
            <w:r w:rsidRPr="0076259A">
              <w:rPr>
                <w:i/>
                <w:color w:val="221F1F"/>
                <w:sz w:val="24"/>
                <w:szCs w:val="24"/>
              </w:rPr>
              <w:t>A</w:t>
            </w:r>
            <w:proofErr w:type="spellStart"/>
            <w:r w:rsidRPr="0076259A">
              <w:rPr>
                <w:color w:val="221F1F"/>
                <w:position w:val="-2"/>
                <w:sz w:val="24"/>
                <w:szCs w:val="24"/>
              </w:rPr>
              <w:t>iu</w:t>
            </w:r>
            <w:proofErr w:type="spellEnd"/>
            <w:r w:rsidRPr="0076259A">
              <w:rPr>
                <w:color w:val="221F1F"/>
                <w:sz w:val="24"/>
                <w:szCs w:val="24"/>
              </w:rPr>
              <w:t>,</w:t>
            </w:r>
            <w:r w:rsidRPr="0076259A">
              <w:rPr>
                <w:color w:val="221F1F"/>
                <w:spacing w:val="-7"/>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223" w:type="dxa"/>
            <w:gridSpan w:val="3"/>
          </w:tcPr>
          <w:p w14:paraId="4819044C" w14:textId="77777777" w:rsidR="00946CF0" w:rsidRPr="0076259A" w:rsidRDefault="00946CF0" w:rsidP="000030AF">
            <w:pPr>
              <w:pStyle w:val="TableParagraph"/>
              <w:spacing w:before="113"/>
              <w:ind w:left="26" w:right="15"/>
              <w:rPr>
                <w:sz w:val="20"/>
              </w:rPr>
            </w:pPr>
            <w:r w:rsidRPr="0076259A">
              <w:rPr>
                <w:spacing w:val="-10"/>
                <w:sz w:val="20"/>
              </w:rPr>
              <w:t>-</w:t>
            </w:r>
          </w:p>
        </w:tc>
        <w:tc>
          <w:tcPr>
            <w:tcW w:w="1345" w:type="dxa"/>
          </w:tcPr>
          <w:p w14:paraId="02C6B3C6" w14:textId="77777777" w:rsidR="00946CF0" w:rsidRPr="0076259A" w:rsidRDefault="00946CF0" w:rsidP="000030AF">
            <w:pPr>
              <w:pStyle w:val="TableParagraph"/>
              <w:spacing w:before="113"/>
              <w:ind w:left="15"/>
              <w:rPr>
                <w:sz w:val="20"/>
              </w:rPr>
            </w:pPr>
            <w:r w:rsidRPr="0076259A">
              <w:rPr>
                <w:spacing w:val="-10"/>
                <w:sz w:val="20"/>
              </w:rPr>
              <w:t>-</w:t>
            </w:r>
          </w:p>
        </w:tc>
        <w:tc>
          <w:tcPr>
            <w:tcW w:w="1618" w:type="dxa"/>
            <w:gridSpan w:val="2"/>
          </w:tcPr>
          <w:p w14:paraId="1BEB7671" w14:textId="77777777" w:rsidR="00946CF0" w:rsidRPr="0076259A" w:rsidRDefault="00946CF0" w:rsidP="000030AF">
            <w:pPr>
              <w:pStyle w:val="TableParagraph"/>
              <w:spacing w:before="113"/>
              <w:ind w:left="18" w:right="4"/>
              <w:rPr>
                <w:sz w:val="20"/>
              </w:rPr>
            </w:pPr>
            <w:r w:rsidRPr="0076259A">
              <w:rPr>
                <w:spacing w:val="-10"/>
                <w:sz w:val="20"/>
              </w:rPr>
              <w:t>-</w:t>
            </w:r>
          </w:p>
        </w:tc>
      </w:tr>
      <w:tr w:rsidR="00946CF0" w:rsidRPr="0076259A" w14:paraId="453073FC" w14:textId="77777777" w:rsidTr="000030AF">
        <w:trPr>
          <w:gridAfter w:val="1"/>
          <w:wAfter w:w="76" w:type="dxa"/>
          <w:trHeight w:val="603"/>
        </w:trPr>
        <w:tc>
          <w:tcPr>
            <w:tcW w:w="4183" w:type="dxa"/>
            <w:gridSpan w:val="3"/>
          </w:tcPr>
          <w:p w14:paraId="2AB75823" w14:textId="77777777" w:rsidR="00946CF0" w:rsidRPr="0076259A" w:rsidRDefault="00946CF0" w:rsidP="000030AF">
            <w:pPr>
              <w:pStyle w:val="TableParagraph"/>
              <w:spacing w:line="186" w:lineRule="exact"/>
              <w:ind w:left="204"/>
              <w:rPr>
                <w:sz w:val="24"/>
                <w:szCs w:val="24"/>
              </w:rPr>
            </w:pPr>
            <w:r w:rsidRPr="0076259A">
              <w:rPr>
                <w:color w:val="221F1F"/>
                <w:sz w:val="24"/>
                <w:szCs w:val="24"/>
              </w:rPr>
              <w:t>-</w:t>
            </w:r>
            <w:r w:rsidRPr="0076259A">
              <w:rPr>
                <w:color w:val="221F1F"/>
                <w:spacing w:val="-6"/>
                <w:sz w:val="24"/>
                <w:szCs w:val="24"/>
              </w:rPr>
              <w:t xml:space="preserve"> </w:t>
            </w:r>
            <w:r w:rsidRPr="0076259A">
              <w:rPr>
                <w:color w:val="221F1F"/>
                <w:sz w:val="24"/>
                <w:szCs w:val="24"/>
              </w:rPr>
              <w:t>стін,</w:t>
            </w:r>
            <w:r w:rsidRPr="0076259A">
              <w:rPr>
                <w:color w:val="221F1F"/>
                <w:spacing w:val="-3"/>
                <w:sz w:val="24"/>
                <w:szCs w:val="24"/>
              </w:rPr>
              <w:t xml:space="preserve"> </w:t>
            </w:r>
            <w:r w:rsidRPr="0076259A">
              <w:rPr>
                <w:color w:val="221F1F"/>
                <w:sz w:val="24"/>
                <w:szCs w:val="24"/>
              </w:rPr>
              <w:t>що</w:t>
            </w:r>
            <w:r w:rsidRPr="0076259A">
              <w:rPr>
                <w:color w:val="221F1F"/>
                <w:spacing w:val="-3"/>
                <w:sz w:val="24"/>
                <w:szCs w:val="24"/>
              </w:rPr>
              <w:t xml:space="preserve"> </w:t>
            </w:r>
            <w:r w:rsidRPr="0076259A">
              <w:rPr>
                <w:color w:val="221F1F"/>
                <w:sz w:val="24"/>
                <w:szCs w:val="24"/>
              </w:rPr>
              <w:t>межують</w:t>
            </w:r>
            <w:r w:rsidRPr="0076259A">
              <w:rPr>
                <w:color w:val="221F1F"/>
                <w:spacing w:val="-4"/>
                <w:sz w:val="24"/>
                <w:szCs w:val="24"/>
              </w:rPr>
              <w:t xml:space="preserve"> </w:t>
            </w:r>
            <w:r w:rsidRPr="0076259A">
              <w:rPr>
                <w:color w:val="221F1F"/>
                <w:sz w:val="24"/>
                <w:szCs w:val="24"/>
              </w:rPr>
              <w:t>з</w:t>
            </w:r>
            <w:r w:rsidRPr="0076259A">
              <w:rPr>
                <w:color w:val="221F1F"/>
                <w:spacing w:val="-3"/>
                <w:sz w:val="24"/>
                <w:szCs w:val="24"/>
              </w:rPr>
              <w:t xml:space="preserve"> </w:t>
            </w:r>
            <w:r w:rsidRPr="0076259A">
              <w:rPr>
                <w:color w:val="221F1F"/>
                <w:spacing w:val="-2"/>
                <w:sz w:val="24"/>
                <w:szCs w:val="24"/>
              </w:rPr>
              <w:t>сусідніми</w:t>
            </w:r>
          </w:p>
          <w:p w14:paraId="56BCFF52" w14:textId="77777777" w:rsidR="00946CF0" w:rsidRPr="0076259A" w:rsidRDefault="00946CF0" w:rsidP="000030AF">
            <w:pPr>
              <w:pStyle w:val="TableParagraph"/>
              <w:spacing w:line="192" w:lineRule="exact"/>
              <w:ind w:left="62"/>
              <w:rPr>
                <w:sz w:val="24"/>
                <w:szCs w:val="24"/>
              </w:rPr>
            </w:pPr>
            <w:r w:rsidRPr="0076259A">
              <w:rPr>
                <w:color w:val="221F1F"/>
                <w:spacing w:val="-2"/>
                <w:sz w:val="24"/>
                <w:szCs w:val="24"/>
              </w:rPr>
              <w:t>будинками</w:t>
            </w:r>
          </w:p>
        </w:tc>
        <w:tc>
          <w:tcPr>
            <w:tcW w:w="1442" w:type="dxa"/>
          </w:tcPr>
          <w:p w14:paraId="2B9BC701" w14:textId="77777777" w:rsidR="00946CF0" w:rsidRPr="0076259A" w:rsidRDefault="00946CF0" w:rsidP="000030AF">
            <w:pPr>
              <w:pStyle w:val="TableParagraph"/>
              <w:spacing w:before="89"/>
              <w:ind w:left="28" w:right="4"/>
              <w:rPr>
                <w:sz w:val="24"/>
                <w:szCs w:val="24"/>
              </w:rPr>
            </w:pPr>
            <w:r w:rsidRPr="0076259A">
              <w:rPr>
                <w:i/>
                <w:color w:val="221F1F"/>
                <w:sz w:val="24"/>
                <w:szCs w:val="24"/>
              </w:rPr>
              <w:t>A</w:t>
            </w:r>
            <w:proofErr w:type="spellStart"/>
            <w:r w:rsidRPr="0076259A">
              <w:rPr>
                <w:color w:val="221F1F"/>
                <w:position w:val="-2"/>
                <w:sz w:val="24"/>
                <w:szCs w:val="24"/>
              </w:rPr>
              <w:t>a</w:t>
            </w:r>
            <w:proofErr w:type="spellEnd"/>
            <w:r w:rsidRPr="0076259A">
              <w:rPr>
                <w:color w:val="221F1F"/>
                <w:sz w:val="24"/>
                <w:szCs w:val="24"/>
              </w:rPr>
              <w:t>,</w:t>
            </w:r>
            <w:r w:rsidRPr="0076259A">
              <w:rPr>
                <w:color w:val="221F1F"/>
                <w:spacing w:val="-7"/>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223" w:type="dxa"/>
            <w:gridSpan w:val="3"/>
          </w:tcPr>
          <w:p w14:paraId="122E3F84" w14:textId="77777777" w:rsidR="00946CF0" w:rsidRPr="0076259A" w:rsidRDefault="00946CF0" w:rsidP="000030AF">
            <w:pPr>
              <w:pStyle w:val="TableParagraph"/>
              <w:spacing w:before="82"/>
              <w:ind w:left="26" w:right="15"/>
              <w:rPr>
                <w:sz w:val="20"/>
              </w:rPr>
            </w:pPr>
            <w:r w:rsidRPr="0076259A">
              <w:rPr>
                <w:spacing w:val="-10"/>
                <w:sz w:val="20"/>
              </w:rPr>
              <w:t>-</w:t>
            </w:r>
          </w:p>
        </w:tc>
        <w:tc>
          <w:tcPr>
            <w:tcW w:w="1345" w:type="dxa"/>
          </w:tcPr>
          <w:p w14:paraId="13476FBE" w14:textId="77777777" w:rsidR="00946CF0" w:rsidRPr="0076259A" w:rsidRDefault="00946CF0" w:rsidP="000030AF">
            <w:pPr>
              <w:pStyle w:val="TableParagraph"/>
              <w:spacing w:before="82"/>
              <w:ind w:left="15"/>
              <w:rPr>
                <w:sz w:val="20"/>
              </w:rPr>
            </w:pPr>
            <w:r w:rsidRPr="0076259A">
              <w:rPr>
                <w:spacing w:val="-10"/>
                <w:sz w:val="20"/>
              </w:rPr>
              <w:t>-</w:t>
            </w:r>
          </w:p>
        </w:tc>
        <w:tc>
          <w:tcPr>
            <w:tcW w:w="1618" w:type="dxa"/>
            <w:gridSpan w:val="2"/>
          </w:tcPr>
          <w:p w14:paraId="369675C2" w14:textId="77777777" w:rsidR="00946CF0" w:rsidRPr="0076259A" w:rsidRDefault="00946CF0" w:rsidP="000030AF">
            <w:pPr>
              <w:pStyle w:val="TableParagraph"/>
              <w:spacing w:before="82"/>
              <w:ind w:left="18" w:right="4"/>
              <w:rPr>
                <w:sz w:val="20"/>
              </w:rPr>
            </w:pPr>
            <w:r w:rsidRPr="0076259A">
              <w:rPr>
                <w:spacing w:val="-10"/>
                <w:sz w:val="20"/>
              </w:rPr>
              <w:t>-</w:t>
            </w:r>
          </w:p>
        </w:tc>
      </w:tr>
      <w:tr w:rsidR="00946CF0" w:rsidRPr="0076259A" w14:paraId="299BB958" w14:textId="77777777" w:rsidTr="000030AF">
        <w:trPr>
          <w:gridAfter w:val="1"/>
          <w:wAfter w:w="76" w:type="dxa"/>
          <w:trHeight w:val="1042"/>
        </w:trPr>
        <w:tc>
          <w:tcPr>
            <w:tcW w:w="4183" w:type="dxa"/>
            <w:gridSpan w:val="3"/>
          </w:tcPr>
          <w:p w14:paraId="6EDE6296" w14:textId="77777777" w:rsidR="00946CF0" w:rsidRPr="0076259A" w:rsidRDefault="00946CF0" w:rsidP="000030AF">
            <w:pPr>
              <w:pStyle w:val="TableParagraph"/>
              <w:ind w:left="62" w:firstLine="141"/>
              <w:rPr>
                <w:sz w:val="24"/>
                <w:szCs w:val="24"/>
              </w:rPr>
            </w:pPr>
            <w:r w:rsidRPr="0076259A">
              <w:rPr>
                <w:color w:val="221F1F"/>
                <w:sz w:val="24"/>
                <w:szCs w:val="24"/>
              </w:rPr>
              <w:t>-</w:t>
            </w:r>
            <w:r w:rsidRPr="0076259A">
              <w:rPr>
                <w:color w:val="221F1F"/>
                <w:spacing w:val="-6"/>
                <w:sz w:val="24"/>
                <w:szCs w:val="24"/>
              </w:rPr>
              <w:t xml:space="preserve"> </w:t>
            </w:r>
            <w:r w:rsidRPr="0076259A">
              <w:rPr>
                <w:color w:val="221F1F"/>
                <w:sz w:val="24"/>
                <w:szCs w:val="24"/>
              </w:rPr>
              <w:t>вікон</w:t>
            </w:r>
            <w:r w:rsidRPr="0076259A">
              <w:rPr>
                <w:color w:val="221F1F"/>
                <w:spacing w:val="-4"/>
                <w:sz w:val="24"/>
                <w:szCs w:val="24"/>
              </w:rPr>
              <w:t xml:space="preserve"> </w:t>
            </w:r>
            <w:r w:rsidRPr="0076259A">
              <w:rPr>
                <w:color w:val="221F1F"/>
                <w:sz w:val="24"/>
                <w:szCs w:val="24"/>
              </w:rPr>
              <w:t>і</w:t>
            </w:r>
            <w:r w:rsidRPr="0076259A">
              <w:rPr>
                <w:color w:val="221F1F"/>
                <w:spacing w:val="-4"/>
                <w:sz w:val="24"/>
                <w:szCs w:val="24"/>
              </w:rPr>
              <w:t xml:space="preserve"> </w:t>
            </w:r>
            <w:r w:rsidRPr="0076259A">
              <w:rPr>
                <w:color w:val="221F1F"/>
                <w:sz w:val="24"/>
                <w:szCs w:val="24"/>
              </w:rPr>
              <w:t>балконних</w:t>
            </w:r>
            <w:r w:rsidRPr="0076259A">
              <w:rPr>
                <w:color w:val="221F1F"/>
                <w:spacing w:val="-2"/>
                <w:sz w:val="24"/>
                <w:szCs w:val="24"/>
              </w:rPr>
              <w:t xml:space="preserve"> дверей</w:t>
            </w:r>
          </w:p>
          <w:p w14:paraId="6478FEBD" w14:textId="77777777" w:rsidR="00946CF0" w:rsidRPr="0076259A" w:rsidRDefault="00946CF0" w:rsidP="000030AF">
            <w:pPr>
              <w:pStyle w:val="TableParagraph"/>
              <w:spacing w:line="228" w:lineRule="exact"/>
              <w:ind w:left="62"/>
              <w:rPr>
                <w:sz w:val="24"/>
                <w:szCs w:val="24"/>
              </w:rPr>
            </w:pPr>
            <w:proofErr w:type="spellStart"/>
            <w:r w:rsidRPr="0076259A">
              <w:rPr>
                <w:color w:val="221F1F"/>
                <w:sz w:val="24"/>
                <w:szCs w:val="24"/>
              </w:rPr>
              <w:t>кондиціонованого</w:t>
            </w:r>
            <w:proofErr w:type="spellEnd"/>
            <w:r w:rsidRPr="0076259A">
              <w:rPr>
                <w:color w:val="221F1F"/>
                <w:sz w:val="24"/>
                <w:szCs w:val="24"/>
              </w:rPr>
              <w:t xml:space="preserve"> об'єму, що межують</w:t>
            </w:r>
            <w:r w:rsidRPr="0076259A">
              <w:rPr>
                <w:color w:val="221F1F"/>
                <w:spacing w:val="-13"/>
                <w:sz w:val="24"/>
                <w:szCs w:val="24"/>
              </w:rPr>
              <w:t xml:space="preserve"> </w:t>
            </w:r>
            <w:r w:rsidRPr="0076259A">
              <w:rPr>
                <w:color w:val="221F1F"/>
                <w:sz w:val="24"/>
                <w:szCs w:val="24"/>
              </w:rPr>
              <w:t>з</w:t>
            </w:r>
            <w:r w:rsidRPr="0076259A">
              <w:rPr>
                <w:color w:val="221F1F"/>
                <w:spacing w:val="-12"/>
                <w:sz w:val="24"/>
                <w:szCs w:val="24"/>
              </w:rPr>
              <w:t xml:space="preserve"> </w:t>
            </w:r>
            <w:r w:rsidRPr="0076259A">
              <w:rPr>
                <w:color w:val="221F1F"/>
                <w:sz w:val="24"/>
                <w:szCs w:val="24"/>
              </w:rPr>
              <w:t>зовнішнім</w:t>
            </w:r>
            <w:r w:rsidRPr="0076259A">
              <w:rPr>
                <w:color w:val="221F1F"/>
                <w:spacing w:val="-13"/>
                <w:sz w:val="24"/>
                <w:szCs w:val="24"/>
              </w:rPr>
              <w:t xml:space="preserve"> </w:t>
            </w:r>
            <w:r w:rsidRPr="0076259A">
              <w:rPr>
                <w:color w:val="221F1F"/>
                <w:sz w:val="24"/>
                <w:szCs w:val="24"/>
              </w:rPr>
              <w:t>повітрям</w:t>
            </w:r>
          </w:p>
        </w:tc>
        <w:tc>
          <w:tcPr>
            <w:tcW w:w="1442" w:type="dxa"/>
          </w:tcPr>
          <w:p w14:paraId="10D18862" w14:textId="77777777" w:rsidR="00946CF0" w:rsidRPr="0076259A" w:rsidRDefault="00946CF0" w:rsidP="000030AF">
            <w:pPr>
              <w:pStyle w:val="TableParagraph"/>
              <w:spacing w:before="214"/>
              <w:ind w:left="28" w:right="4"/>
              <w:rPr>
                <w:sz w:val="24"/>
                <w:szCs w:val="24"/>
              </w:rPr>
            </w:pPr>
            <w:r w:rsidRPr="0076259A">
              <w:rPr>
                <w:i/>
                <w:color w:val="221F1F"/>
                <w:sz w:val="24"/>
                <w:szCs w:val="24"/>
              </w:rPr>
              <w:t>A</w:t>
            </w:r>
            <w:proofErr w:type="spellStart"/>
            <w:r w:rsidRPr="0076259A">
              <w:rPr>
                <w:color w:val="221F1F"/>
                <w:position w:val="-2"/>
                <w:sz w:val="24"/>
                <w:szCs w:val="24"/>
              </w:rPr>
              <w:t>wi</w:t>
            </w:r>
            <w:proofErr w:type="spellEnd"/>
            <w:r w:rsidRPr="0076259A">
              <w:rPr>
                <w:color w:val="221F1F"/>
                <w:sz w:val="24"/>
                <w:szCs w:val="24"/>
              </w:rPr>
              <w:t>,</w:t>
            </w:r>
            <w:r w:rsidRPr="0076259A">
              <w:rPr>
                <w:color w:val="221F1F"/>
                <w:spacing w:val="-8"/>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223" w:type="dxa"/>
            <w:gridSpan w:val="3"/>
          </w:tcPr>
          <w:p w14:paraId="5169C468" w14:textId="77777777" w:rsidR="00946CF0" w:rsidRPr="0076259A" w:rsidRDefault="00946CF0" w:rsidP="000030AF">
            <w:pPr>
              <w:pStyle w:val="TableParagraph"/>
              <w:rPr>
                <w:b/>
                <w:sz w:val="20"/>
              </w:rPr>
            </w:pPr>
          </w:p>
          <w:p w14:paraId="61A0BB72" w14:textId="77777777" w:rsidR="00946CF0" w:rsidRPr="0076259A" w:rsidRDefault="00946CF0" w:rsidP="000030AF">
            <w:pPr>
              <w:pStyle w:val="TableParagraph"/>
              <w:ind w:left="26" w:right="15"/>
              <w:rPr>
                <w:sz w:val="20"/>
              </w:rPr>
            </w:pPr>
            <w:r w:rsidRPr="0076259A">
              <w:rPr>
                <w:spacing w:val="-10"/>
                <w:sz w:val="20"/>
              </w:rPr>
              <w:t>-</w:t>
            </w:r>
          </w:p>
        </w:tc>
        <w:tc>
          <w:tcPr>
            <w:tcW w:w="1345" w:type="dxa"/>
          </w:tcPr>
          <w:p w14:paraId="6E43F34E" w14:textId="77777777" w:rsidR="00946CF0" w:rsidRPr="0076259A" w:rsidRDefault="00946CF0" w:rsidP="000030AF">
            <w:pPr>
              <w:pStyle w:val="TableParagraph"/>
              <w:rPr>
                <w:b/>
                <w:sz w:val="20"/>
              </w:rPr>
            </w:pPr>
          </w:p>
          <w:p w14:paraId="3FD9F0F2" w14:textId="77777777" w:rsidR="00946CF0" w:rsidRPr="0076259A" w:rsidRDefault="00946CF0" w:rsidP="000030AF">
            <w:pPr>
              <w:pStyle w:val="TableParagraph"/>
              <w:ind w:left="15"/>
              <w:rPr>
                <w:sz w:val="20"/>
              </w:rPr>
            </w:pPr>
            <w:r w:rsidRPr="0076259A">
              <w:rPr>
                <w:spacing w:val="-10"/>
                <w:sz w:val="20"/>
              </w:rPr>
              <w:t>-</w:t>
            </w:r>
          </w:p>
        </w:tc>
        <w:tc>
          <w:tcPr>
            <w:tcW w:w="1618" w:type="dxa"/>
            <w:gridSpan w:val="2"/>
          </w:tcPr>
          <w:p w14:paraId="26FD4643" w14:textId="77777777" w:rsidR="00946CF0" w:rsidRPr="0076259A" w:rsidRDefault="00946CF0" w:rsidP="000030AF">
            <w:pPr>
              <w:pStyle w:val="TableParagraph"/>
              <w:rPr>
                <w:b/>
                <w:sz w:val="20"/>
              </w:rPr>
            </w:pPr>
          </w:p>
          <w:p w14:paraId="5D7D43B7" w14:textId="77777777" w:rsidR="00946CF0" w:rsidRPr="0076259A" w:rsidRDefault="00946CF0" w:rsidP="000030AF">
            <w:pPr>
              <w:pStyle w:val="TableParagraph"/>
              <w:ind w:left="18" w:right="4"/>
              <w:rPr>
                <w:sz w:val="20"/>
              </w:rPr>
            </w:pPr>
            <w:r w:rsidRPr="0076259A">
              <w:rPr>
                <w:spacing w:val="-10"/>
                <w:sz w:val="20"/>
              </w:rPr>
              <w:t>-</w:t>
            </w:r>
          </w:p>
        </w:tc>
      </w:tr>
      <w:tr w:rsidR="00946CF0" w:rsidRPr="0076259A" w14:paraId="26A62CB5" w14:textId="77777777" w:rsidTr="000030AF">
        <w:trPr>
          <w:gridAfter w:val="1"/>
          <w:wAfter w:w="76" w:type="dxa"/>
          <w:trHeight w:val="1393"/>
        </w:trPr>
        <w:tc>
          <w:tcPr>
            <w:tcW w:w="4183" w:type="dxa"/>
            <w:gridSpan w:val="3"/>
          </w:tcPr>
          <w:p w14:paraId="56223418" w14:textId="77777777" w:rsidR="00946CF0" w:rsidRPr="0076259A" w:rsidRDefault="00946CF0" w:rsidP="000030AF">
            <w:pPr>
              <w:pStyle w:val="TableParagraph"/>
              <w:spacing w:before="2"/>
              <w:ind w:left="62" w:firstLine="141"/>
              <w:rPr>
                <w:sz w:val="24"/>
                <w:szCs w:val="24"/>
              </w:rPr>
            </w:pPr>
            <w:r w:rsidRPr="0076259A">
              <w:rPr>
                <w:color w:val="221F1F"/>
                <w:sz w:val="24"/>
                <w:szCs w:val="24"/>
              </w:rPr>
              <w:t xml:space="preserve">- вікон і балконних дверей </w:t>
            </w:r>
            <w:proofErr w:type="spellStart"/>
            <w:r w:rsidRPr="0076259A">
              <w:rPr>
                <w:color w:val="221F1F"/>
                <w:sz w:val="24"/>
                <w:szCs w:val="24"/>
              </w:rPr>
              <w:t>кондиціонованого</w:t>
            </w:r>
            <w:proofErr w:type="spellEnd"/>
            <w:r w:rsidRPr="0076259A">
              <w:rPr>
                <w:color w:val="221F1F"/>
                <w:sz w:val="24"/>
                <w:szCs w:val="24"/>
              </w:rPr>
              <w:t xml:space="preserve"> об'єму, що межують</w:t>
            </w:r>
            <w:r w:rsidRPr="0076259A">
              <w:rPr>
                <w:color w:val="221F1F"/>
                <w:spacing w:val="-13"/>
                <w:sz w:val="24"/>
                <w:szCs w:val="24"/>
              </w:rPr>
              <w:t xml:space="preserve"> </w:t>
            </w:r>
            <w:r w:rsidRPr="0076259A">
              <w:rPr>
                <w:color w:val="221F1F"/>
                <w:sz w:val="24"/>
                <w:szCs w:val="24"/>
              </w:rPr>
              <w:t>з</w:t>
            </w:r>
            <w:r w:rsidRPr="0076259A">
              <w:rPr>
                <w:color w:val="221F1F"/>
                <w:spacing w:val="-12"/>
                <w:sz w:val="24"/>
                <w:szCs w:val="24"/>
              </w:rPr>
              <w:t xml:space="preserve"> </w:t>
            </w:r>
            <w:proofErr w:type="spellStart"/>
            <w:r w:rsidRPr="0076259A">
              <w:rPr>
                <w:color w:val="221F1F"/>
                <w:sz w:val="24"/>
                <w:szCs w:val="24"/>
              </w:rPr>
              <w:t>некондиціонованим</w:t>
            </w:r>
            <w:proofErr w:type="spellEnd"/>
          </w:p>
          <w:p w14:paraId="79354F5D" w14:textId="77777777" w:rsidR="00946CF0" w:rsidRPr="0076259A" w:rsidRDefault="00946CF0" w:rsidP="000030AF">
            <w:pPr>
              <w:pStyle w:val="TableParagraph"/>
              <w:spacing w:line="208" w:lineRule="exact"/>
              <w:ind w:left="62"/>
              <w:rPr>
                <w:sz w:val="24"/>
                <w:szCs w:val="24"/>
              </w:rPr>
            </w:pPr>
            <w:r w:rsidRPr="0076259A">
              <w:rPr>
                <w:color w:val="221F1F"/>
                <w:spacing w:val="-2"/>
                <w:sz w:val="24"/>
                <w:szCs w:val="24"/>
              </w:rPr>
              <w:t>об'ємом</w:t>
            </w:r>
          </w:p>
        </w:tc>
        <w:tc>
          <w:tcPr>
            <w:tcW w:w="1442" w:type="dxa"/>
          </w:tcPr>
          <w:p w14:paraId="0D328A0A" w14:textId="77777777" w:rsidR="00946CF0" w:rsidRPr="0076259A" w:rsidRDefault="00946CF0" w:rsidP="000030AF">
            <w:pPr>
              <w:pStyle w:val="TableParagraph"/>
              <w:spacing w:before="94"/>
              <w:rPr>
                <w:b/>
                <w:sz w:val="24"/>
                <w:szCs w:val="24"/>
              </w:rPr>
            </w:pPr>
          </w:p>
          <w:p w14:paraId="66E660CC" w14:textId="77777777" w:rsidR="00946CF0" w:rsidRPr="0076259A" w:rsidRDefault="00946CF0" w:rsidP="000030AF">
            <w:pPr>
              <w:pStyle w:val="TableParagraph"/>
              <w:spacing w:before="1"/>
              <w:ind w:left="28" w:right="2"/>
              <w:rPr>
                <w:sz w:val="24"/>
                <w:szCs w:val="24"/>
              </w:rPr>
            </w:pPr>
            <w:r w:rsidRPr="0076259A">
              <w:rPr>
                <w:i/>
                <w:color w:val="221F1F"/>
                <w:position w:val="4"/>
                <w:sz w:val="24"/>
                <w:szCs w:val="24"/>
              </w:rPr>
              <w:t>A</w:t>
            </w:r>
            <w:proofErr w:type="spellStart"/>
            <w:r w:rsidRPr="0076259A">
              <w:rPr>
                <w:color w:val="221F1F"/>
                <w:sz w:val="24"/>
                <w:szCs w:val="24"/>
              </w:rPr>
              <w:t>wiu</w:t>
            </w:r>
            <w:proofErr w:type="spellEnd"/>
            <w:r w:rsidRPr="0076259A">
              <w:rPr>
                <w:color w:val="221F1F"/>
                <w:position w:val="4"/>
                <w:sz w:val="24"/>
                <w:szCs w:val="24"/>
              </w:rPr>
              <w:t>,</w:t>
            </w:r>
            <w:r w:rsidRPr="0076259A">
              <w:rPr>
                <w:color w:val="221F1F"/>
                <w:spacing w:val="-12"/>
                <w:position w:val="4"/>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223" w:type="dxa"/>
            <w:gridSpan w:val="3"/>
          </w:tcPr>
          <w:p w14:paraId="2F1C50AC" w14:textId="77777777" w:rsidR="00946CF0" w:rsidRPr="0076259A" w:rsidRDefault="00946CF0" w:rsidP="000030AF">
            <w:pPr>
              <w:pStyle w:val="TableParagraph"/>
              <w:spacing w:before="115"/>
              <w:rPr>
                <w:b/>
                <w:sz w:val="20"/>
              </w:rPr>
            </w:pPr>
          </w:p>
          <w:p w14:paraId="6C4F92CD" w14:textId="77777777" w:rsidR="00946CF0" w:rsidRPr="0076259A" w:rsidRDefault="00946CF0" w:rsidP="000030AF">
            <w:pPr>
              <w:pStyle w:val="TableParagraph"/>
              <w:ind w:left="26" w:right="15"/>
              <w:rPr>
                <w:sz w:val="20"/>
              </w:rPr>
            </w:pPr>
            <w:r w:rsidRPr="0076259A">
              <w:rPr>
                <w:spacing w:val="-10"/>
                <w:sz w:val="20"/>
              </w:rPr>
              <w:t>-</w:t>
            </w:r>
          </w:p>
        </w:tc>
        <w:tc>
          <w:tcPr>
            <w:tcW w:w="1345" w:type="dxa"/>
          </w:tcPr>
          <w:p w14:paraId="43BFA4C7" w14:textId="77777777" w:rsidR="00946CF0" w:rsidRPr="0076259A" w:rsidRDefault="00946CF0" w:rsidP="000030AF">
            <w:pPr>
              <w:pStyle w:val="TableParagraph"/>
              <w:spacing w:before="115"/>
              <w:rPr>
                <w:b/>
                <w:sz w:val="20"/>
              </w:rPr>
            </w:pPr>
          </w:p>
          <w:p w14:paraId="2A214C1F" w14:textId="77777777" w:rsidR="00946CF0" w:rsidRPr="0076259A" w:rsidRDefault="00946CF0" w:rsidP="000030AF">
            <w:pPr>
              <w:pStyle w:val="TableParagraph"/>
              <w:ind w:left="15"/>
              <w:rPr>
                <w:sz w:val="20"/>
              </w:rPr>
            </w:pPr>
            <w:r w:rsidRPr="0076259A">
              <w:rPr>
                <w:spacing w:val="-10"/>
                <w:sz w:val="20"/>
              </w:rPr>
              <w:t>-</w:t>
            </w:r>
          </w:p>
        </w:tc>
        <w:tc>
          <w:tcPr>
            <w:tcW w:w="1618" w:type="dxa"/>
            <w:gridSpan w:val="2"/>
          </w:tcPr>
          <w:p w14:paraId="5A721554" w14:textId="77777777" w:rsidR="00946CF0" w:rsidRPr="0076259A" w:rsidRDefault="00946CF0" w:rsidP="000030AF">
            <w:pPr>
              <w:pStyle w:val="TableParagraph"/>
              <w:spacing w:before="115"/>
              <w:rPr>
                <w:b/>
                <w:sz w:val="20"/>
              </w:rPr>
            </w:pPr>
          </w:p>
          <w:p w14:paraId="65A93013" w14:textId="77777777" w:rsidR="00946CF0" w:rsidRPr="0076259A" w:rsidRDefault="00946CF0" w:rsidP="000030AF">
            <w:pPr>
              <w:pStyle w:val="TableParagraph"/>
              <w:ind w:left="18" w:right="4"/>
              <w:rPr>
                <w:sz w:val="20"/>
              </w:rPr>
            </w:pPr>
            <w:r w:rsidRPr="0076259A">
              <w:rPr>
                <w:spacing w:val="-10"/>
                <w:sz w:val="20"/>
              </w:rPr>
              <w:t>-</w:t>
            </w:r>
          </w:p>
        </w:tc>
      </w:tr>
      <w:tr w:rsidR="00946CF0" w:rsidRPr="0076259A" w14:paraId="3105A6E2" w14:textId="77777777" w:rsidTr="000030AF">
        <w:trPr>
          <w:gridAfter w:val="1"/>
          <w:wAfter w:w="76" w:type="dxa"/>
          <w:trHeight w:val="1045"/>
        </w:trPr>
        <w:tc>
          <w:tcPr>
            <w:tcW w:w="4183" w:type="dxa"/>
            <w:gridSpan w:val="3"/>
          </w:tcPr>
          <w:p w14:paraId="500DF37F" w14:textId="77777777" w:rsidR="00946CF0" w:rsidRPr="0076259A" w:rsidRDefault="00946CF0" w:rsidP="000030AF">
            <w:pPr>
              <w:pStyle w:val="TableParagraph"/>
              <w:spacing w:line="230" w:lineRule="exact"/>
              <w:ind w:left="62" w:firstLine="141"/>
              <w:rPr>
                <w:sz w:val="24"/>
                <w:szCs w:val="24"/>
              </w:rPr>
            </w:pPr>
            <w:r w:rsidRPr="0076259A">
              <w:rPr>
                <w:color w:val="221F1F"/>
                <w:sz w:val="24"/>
                <w:szCs w:val="24"/>
              </w:rPr>
              <w:t xml:space="preserve">- суміщених покриттів </w:t>
            </w:r>
            <w:proofErr w:type="spellStart"/>
            <w:r w:rsidRPr="0076259A">
              <w:rPr>
                <w:color w:val="221F1F"/>
                <w:sz w:val="24"/>
                <w:szCs w:val="24"/>
              </w:rPr>
              <w:t>кондиціонованого</w:t>
            </w:r>
            <w:proofErr w:type="spellEnd"/>
            <w:r w:rsidRPr="0076259A">
              <w:rPr>
                <w:color w:val="221F1F"/>
                <w:sz w:val="24"/>
                <w:szCs w:val="24"/>
              </w:rPr>
              <w:t xml:space="preserve"> об'єму, що межують</w:t>
            </w:r>
            <w:r w:rsidRPr="0076259A">
              <w:rPr>
                <w:color w:val="221F1F"/>
                <w:spacing w:val="-13"/>
                <w:sz w:val="24"/>
                <w:szCs w:val="24"/>
              </w:rPr>
              <w:t xml:space="preserve"> </w:t>
            </w:r>
            <w:r w:rsidRPr="0076259A">
              <w:rPr>
                <w:color w:val="221F1F"/>
                <w:sz w:val="24"/>
                <w:szCs w:val="24"/>
              </w:rPr>
              <w:t>з</w:t>
            </w:r>
            <w:r w:rsidRPr="0076259A">
              <w:rPr>
                <w:color w:val="221F1F"/>
                <w:spacing w:val="-12"/>
                <w:sz w:val="24"/>
                <w:szCs w:val="24"/>
              </w:rPr>
              <w:t xml:space="preserve"> </w:t>
            </w:r>
            <w:r w:rsidRPr="0076259A">
              <w:rPr>
                <w:color w:val="221F1F"/>
                <w:sz w:val="24"/>
                <w:szCs w:val="24"/>
              </w:rPr>
              <w:t>зовнішнім</w:t>
            </w:r>
            <w:r w:rsidRPr="0076259A">
              <w:rPr>
                <w:color w:val="221F1F"/>
                <w:spacing w:val="-13"/>
                <w:sz w:val="24"/>
                <w:szCs w:val="24"/>
              </w:rPr>
              <w:t xml:space="preserve"> </w:t>
            </w:r>
            <w:r w:rsidRPr="0076259A">
              <w:rPr>
                <w:color w:val="221F1F"/>
                <w:sz w:val="24"/>
                <w:szCs w:val="24"/>
              </w:rPr>
              <w:t>повітрям</w:t>
            </w:r>
          </w:p>
        </w:tc>
        <w:tc>
          <w:tcPr>
            <w:tcW w:w="1442" w:type="dxa"/>
          </w:tcPr>
          <w:p w14:paraId="42431D83" w14:textId="77777777" w:rsidR="00946CF0" w:rsidRPr="0076259A" w:rsidRDefault="00946CF0" w:rsidP="000030AF">
            <w:pPr>
              <w:pStyle w:val="TableParagraph"/>
              <w:spacing w:before="216"/>
              <w:ind w:left="28" w:right="4"/>
              <w:rPr>
                <w:sz w:val="24"/>
                <w:szCs w:val="24"/>
              </w:rPr>
            </w:pPr>
            <w:r w:rsidRPr="0076259A">
              <w:rPr>
                <w:i/>
                <w:color w:val="221F1F"/>
                <w:w w:val="90"/>
                <w:sz w:val="24"/>
                <w:szCs w:val="24"/>
              </w:rPr>
              <w:t>A</w:t>
            </w:r>
            <w:r w:rsidRPr="0076259A">
              <w:rPr>
                <w:color w:val="221F1F"/>
                <w:w w:val="90"/>
                <w:position w:val="-2"/>
                <w:sz w:val="24"/>
                <w:szCs w:val="24"/>
              </w:rPr>
              <w:t>cci</w:t>
            </w:r>
            <w:r w:rsidRPr="0076259A">
              <w:rPr>
                <w:color w:val="221F1F"/>
                <w:w w:val="90"/>
                <w:sz w:val="24"/>
                <w:szCs w:val="24"/>
              </w:rPr>
              <w:t>,</w:t>
            </w:r>
            <w:r w:rsidRPr="0076259A">
              <w:rPr>
                <w:color w:val="221F1F"/>
                <w:spacing w:val="2"/>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223" w:type="dxa"/>
            <w:gridSpan w:val="3"/>
          </w:tcPr>
          <w:p w14:paraId="23D00448" w14:textId="77777777" w:rsidR="00946CF0" w:rsidRPr="0076259A" w:rsidRDefault="00946CF0" w:rsidP="000030AF">
            <w:pPr>
              <w:pStyle w:val="TableParagraph"/>
              <w:rPr>
                <w:b/>
                <w:sz w:val="20"/>
              </w:rPr>
            </w:pPr>
          </w:p>
          <w:p w14:paraId="7E4101E3" w14:textId="77777777" w:rsidR="00946CF0" w:rsidRPr="0076259A" w:rsidRDefault="00946CF0" w:rsidP="000030AF">
            <w:pPr>
              <w:pStyle w:val="TableParagraph"/>
              <w:ind w:left="26" w:right="15"/>
              <w:rPr>
                <w:sz w:val="20"/>
              </w:rPr>
            </w:pPr>
            <w:r w:rsidRPr="0076259A">
              <w:rPr>
                <w:spacing w:val="-10"/>
                <w:sz w:val="20"/>
              </w:rPr>
              <w:t>-</w:t>
            </w:r>
          </w:p>
        </w:tc>
        <w:tc>
          <w:tcPr>
            <w:tcW w:w="1345" w:type="dxa"/>
          </w:tcPr>
          <w:p w14:paraId="1EF26976" w14:textId="77777777" w:rsidR="00946CF0" w:rsidRPr="0076259A" w:rsidRDefault="00946CF0" w:rsidP="000030AF">
            <w:pPr>
              <w:pStyle w:val="TableParagraph"/>
              <w:rPr>
                <w:b/>
                <w:sz w:val="20"/>
              </w:rPr>
            </w:pPr>
          </w:p>
          <w:p w14:paraId="54C4A16B" w14:textId="77777777" w:rsidR="00946CF0" w:rsidRPr="0076259A" w:rsidRDefault="00946CF0" w:rsidP="000030AF">
            <w:pPr>
              <w:pStyle w:val="TableParagraph"/>
              <w:ind w:left="15"/>
              <w:rPr>
                <w:sz w:val="20"/>
              </w:rPr>
            </w:pPr>
            <w:r w:rsidRPr="0076259A">
              <w:rPr>
                <w:spacing w:val="-10"/>
                <w:sz w:val="20"/>
              </w:rPr>
              <w:t>-</w:t>
            </w:r>
          </w:p>
        </w:tc>
        <w:tc>
          <w:tcPr>
            <w:tcW w:w="1618" w:type="dxa"/>
            <w:gridSpan w:val="2"/>
          </w:tcPr>
          <w:p w14:paraId="16715FA3" w14:textId="77777777" w:rsidR="00946CF0" w:rsidRPr="0076259A" w:rsidRDefault="00946CF0" w:rsidP="000030AF">
            <w:pPr>
              <w:pStyle w:val="TableParagraph"/>
              <w:rPr>
                <w:b/>
                <w:sz w:val="20"/>
              </w:rPr>
            </w:pPr>
          </w:p>
          <w:p w14:paraId="166EBAEC" w14:textId="77777777" w:rsidR="00946CF0" w:rsidRPr="0076259A" w:rsidRDefault="00946CF0" w:rsidP="000030AF">
            <w:pPr>
              <w:pStyle w:val="TableParagraph"/>
              <w:ind w:left="18" w:right="4"/>
              <w:rPr>
                <w:sz w:val="20"/>
              </w:rPr>
            </w:pPr>
            <w:r w:rsidRPr="0076259A">
              <w:rPr>
                <w:spacing w:val="-10"/>
                <w:sz w:val="20"/>
              </w:rPr>
              <w:t>-</w:t>
            </w:r>
          </w:p>
        </w:tc>
      </w:tr>
      <w:tr w:rsidR="00946CF0" w:rsidRPr="0076259A" w14:paraId="0E117C3F" w14:textId="77777777" w:rsidTr="000030AF">
        <w:trPr>
          <w:gridAfter w:val="1"/>
          <w:wAfter w:w="76" w:type="dxa"/>
          <w:trHeight w:val="1046"/>
        </w:trPr>
        <w:tc>
          <w:tcPr>
            <w:tcW w:w="4183" w:type="dxa"/>
            <w:gridSpan w:val="3"/>
          </w:tcPr>
          <w:p w14:paraId="40DFF9F4" w14:textId="77777777" w:rsidR="00946CF0" w:rsidRPr="0076259A" w:rsidRDefault="00946CF0" w:rsidP="000030AF">
            <w:pPr>
              <w:pStyle w:val="TableParagraph"/>
              <w:spacing w:line="230" w:lineRule="atLeast"/>
              <w:ind w:left="62" w:firstLine="141"/>
              <w:rPr>
                <w:sz w:val="24"/>
                <w:szCs w:val="24"/>
              </w:rPr>
            </w:pPr>
            <w:r w:rsidRPr="0076259A">
              <w:rPr>
                <w:color w:val="221F1F"/>
                <w:sz w:val="24"/>
                <w:szCs w:val="24"/>
              </w:rPr>
              <w:t xml:space="preserve">- суміщених покриттів </w:t>
            </w:r>
            <w:proofErr w:type="spellStart"/>
            <w:r w:rsidRPr="0076259A">
              <w:rPr>
                <w:color w:val="221F1F"/>
                <w:sz w:val="24"/>
                <w:szCs w:val="24"/>
              </w:rPr>
              <w:t>некондиціонованого</w:t>
            </w:r>
            <w:proofErr w:type="spellEnd"/>
            <w:r w:rsidRPr="0076259A">
              <w:rPr>
                <w:color w:val="221F1F"/>
                <w:spacing w:val="-13"/>
                <w:sz w:val="24"/>
                <w:szCs w:val="24"/>
              </w:rPr>
              <w:t xml:space="preserve"> </w:t>
            </w:r>
            <w:r w:rsidRPr="0076259A">
              <w:rPr>
                <w:color w:val="221F1F"/>
                <w:sz w:val="24"/>
                <w:szCs w:val="24"/>
              </w:rPr>
              <w:t>об'єму,</w:t>
            </w:r>
            <w:r w:rsidRPr="0076259A">
              <w:rPr>
                <w:color w:val="221F1F"/>
                <w:spacing w:val="-12"/>
                <w:sz w:val="24"/>
                <w:szCs w:val="24"/>
              </w:rPr>
              <w:t xml:space="preserve"> </w:t>
            </w:r>
            <w:r w:rsidRPr="0076259A">
              <w:rPr>
                <w:color w:val="221F1F"/>
                <w:sz w:val="24"/>
                <w:szCs w:val="24"/>
              </w:rPr>
              <w:t>що межують з зовнішнім повітрям</w:t>
            </w:r>
          </w:p>
        </w:tc>
        <w:tc>
          <w:tcPr>
            <w:tcW w:w="1442" w:type="dxa"/>
          </w:tcPr>
          <w:p w14:paraId="6B84D4EA" w14:textId="77777777" w:rsidR="00946CF0" w:rsidRPr="0076259A" w:rsidRDefault="00946CF0" w:rsidP="000030AF">
            <w:pPr>
              <w:pStyle w:val="TableParagraph"/>
              <w:spacing w:before="210"/>
              <w:ind w:left="28" w:right="4"/>
              <w:rPr>
                <w:sz w:val="24"/>
                <w:szCs w:val="24"/>
              </w:rPr>
            </w:pPr>
            <w:r w:rsidRPr="0076259A">
              <w:rPr>
                <w:i/>
                <w:color w:val="221F1F"/>
                <w:spacing w:val="-6"/>
                <w:position w:val="4"/>
                <w:sz w:val="24"/>
                <w:szCs w:val="24"/>
              </w:rPr>
              <w:t>A</w:t>
            </w:r>
            <w:proofErr w:type="spellStart"/>
            <w:r w:rsidRPr="0076259A">
              <w:rPr>
                <w:color w:val="221F1F"/>
                <w:spacing w:val="-6"/>
                <w:sz w:val="24"/>
                <w:szCs w:val="24"/>
              </w:rPr>
              <w:t>ccui</w:t>
            </w:r>
            <w:proofErr w:type="spellEnd"/>
            <w:r w:rsidRPr="0076259A">
              <w:rPr>
                <w:color w:val="221F1F"/>
                <w:spacing w:val="-6"/>
                <w:position w:val="4"/>
                <w:sz w:val="24"/>
                <w:szCs w:val="24"/>
              </w:rPr>
              <w:t>,</w:t>
            </w:r>
            <w:r w:rsidRPr="0076259A">
              <w:rPr>
                <w:color w:val="221F1F"/>
                <w:spacing w:val="-2"/>
                <w:position w:val="4"/>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223" w:type="dxa"/>
            <w:gridSpan w:val="3"/>
          </w:tcPr>
          <w:p w14:paraId="61E8F597" w14:textId="77777777" w:rsidR="00946CF0" w:rsidRPr="0076259A" w:rsidRDefault="00946CF0" w:rsidP="000030AF">
            <w:pPr>
              <w:pStyle w:val="TableParagraph"/>
              <w:spacing w:before="1"/>
              <w:rPr>
                <w:b/>
                <w:sz w:val="20"/>
              </w:rPr>
            </w:pPr>
          </w:p>
          <w:p w14:paraId="412280F1" w14:textId="77777777" w:rsidR="00946CF0" w:rsidRPr="0076259A" w:rsidRDefault="00946CF0" w:rsidP="000030AF">
            <w:pPr>
              <w:pStyle w:val="TableParagraph"/>
              <w:ind w:left="26" w:right="15"/>
              <w:rPr>
                <w:sz w:val="20"/>
              </w:rPr>
            </w:pPr>
            <w:r w:rsidRPr="0076259A">
              <w:rPr>
                <w:spacing w:val="-10"/>
                <w:sz w:val="20"/>
              </w:rPr>
              <w:t>-</w:t>
            </w:r>
          </w:p>
        </w:tc>
        <w:tc>
          <w:tcPr>
            <w:tcW w:w="1345" w:type="dxa"/>
          </w:tcPr>
          <w:p w14:paraId="63B96448" w14:textId="77777777" w:rsidR="00946CF0" w:rsidRPr="0076259A" w:rsidRDefault="00946CF0" w:rsidP="000030AF">
            <w:pPr>
              <w:pStyle w:val="TableParagraph"/>
              <w:spacing w:before="1"/>
              <w:rPr>
                <w:b/>
                <w:sz w:val="20"/>
              </w:rPr>
            </w:pPr>
          </w:p>
          <w:p w14:paraId="5A4909FA" w14:textId="77777777" w:rsidR="00946CF0" w:rsidRPr="0076259A" w:rsidRDefault="00946CF0" w:rsidP="000030AF">
            <w:pPr>
              <w:pStyle w:val="TableParagraph"/>
              <w:ind w:left="15"/>
              <w:rPr>
                <w:sz w:val="20"/>
              </w:rPr>
            </w:pPr>
            <w:r w:rsidRPr="0076259A">
              <w:rPr>
                <w:spacing w:val="-10"/>
                <w:sz w:val="20"/>
              </w:rPr>
              <w:t>-</w:t>
            </w:r>
          </w:p>
        </w:tc>
        <w:tc>
          <w:tcPr>
            <w:tcW w:w="1618" w:type="dxa"/>
            <w:gridSpan w:val="2"/>
          </w:tcPr>
          <w:p w14:paraId="3F10A445" w14:textId="77777777" w:rsidR="00946CF0" w:rsidRPr="0076259A" w:rsidRDefault="00946CF0" w:rsidP="000030AF">
            <w:pPr>
              <w:pStyle w:val="TableParagraph"/>
              <w:spacing w:before="1"/>
              <w:rPr>
                <w:b/>
                <w:sz w:val="20"/>
              </w:rPr>
            </w:pPr>
          </w:p>
          <w:p w14:paraId="7C7ACCD8" w14:textId="77777777" w:rsidR="00946CF0" w:rsidRPr="0076259A" w:rsidRDefault="00946CF0" w:rsidP="000030AF">
            <w:pPr>
              <w:pStyle w:val="TableParagraph"/>
              <w:ind w:left="18" w:right="4"/>
              <w:rPr>
                <w:sz w:val="20"/>
              </w:rPr>
            </w:pPr>
            <w:r w:rsidRPr="0076259A">
              <w:rPr>
                <w:spacing w:val="-10"/>
                <w:sz w:val="20"/>
              </w:rPr>
              <w:t>-</w:t>
            </w:r>
          </w:p>
        </w:tc>
      </w:tr>
      <w:tr w:rsidR="00946CF0" w:rsidRPr="0076259A" w14:paraId="2343865D" w14:textId="77777777" w:rsidTr="000030AF">
        <w:trPr>
          <w:gridAfter w:val="1"/>
          <w:wAfter w:w="76" w:type="dxa"/>
          <w:trHeight w:val="696"/>
        </w:trPr>
        <w:tc>
          <w:tcPr>
            <w:tcW w:w="4183" w:type="dxa"/>
            <w:gridSpan w:val="3"/>
          </w:tcPr>
          <w:p w14:paraId="4FD84771" w14:textId="77777777" w:rsidR="00946CF0" w:rsidRPr="0076259A" w:rsidRDefault="00946CF0" w:rsidP="000030AF">
            <w:pPr>
              <w:pStyle w:val="TableParagraph"/>
              <w:spacing w:line="230" w:lineRule="exact"/>
              <w:ind w:left="62" w:firstLine="141"/>
              <w:rPr>
                <w:sz w:val="24"/>
                <w:szCs w:val="24"/>
              </w:rPr>
            </w:pPr>
            <w:r w:rsidRPr="0076259A">
              <w:rPr>
                <w:color w:val="221F1F"/>
                <w:sz w:val="24"/>
                <w:szCs w:val="24"/>
              </w:rPr>
              <w:t>- суміщених покриттів мансард, що</w:t>
            </w:r>
            <w:r w:rsidRPr="0076259A">
              <w:rPr>
                <w:color w:val="221F1F"/>
                <w:spacing w:val="-10"/>
                <w:sz w:val="24"/>
                <w:szCs w:val="24"/>
              </w:rPr>
              <w:t xml:space="preserve"> </w:t>
            </w:r>
            <w:r w:rsidRPr="0076259A">
              <w:rPr>
                <w:color w:val="221F1F"/>
                <w:sz w:val="24"/>
                <w:szCs w:val="24"/>
              </w:rPr>
              <w:t>межують</w:t>
            </w:r>
            <w:r w:rsidRPr="0076259A">
              <w:rPr>
                <w:color w:val="221F1F"/>
                <w:spacing w:val="-11"/>
                <w:sz w:val="24"/>
                <w:szCs w:val="24"/>
              </w:rPr>
              <w:t xml:space="preserve"> </w:t>
            </w:r>
            <w:r w:rsidRPr="0076259A">
              <w:rPr>
                <w:color w:val="221F1F"/>
                <w:sz w:val="24"/>
                <w:szCs w:val="24"/>
              </w:rPr>
              <w:t>із</w:t>
            </w:r>
            <w:r w:rsidRPr="0076259A">
              <w:rPr>
                <w:color w:val="221F1F"/>
                <w:spacing w:val="-11"/>
                <w:sz w:val="24"/>
                <w:szCs w:val="24"/>
              </w:rPr>
              <w:t xml:space="preserve"> </w:t>
            </w:r>
            <w:r w:rsidRPr="0076259A">
              <w:rPr>
                <w:color w:val="221F1F"/>
                <w:sz w:val="24"/>
                <w:szCs w:val="24"/>
              </w:rPr>
              <w:t>зовнішнім</w:t>
            </w:r>
            <w:r w:rsidRPr="0076259A">
              <w:rPr>
                <w:color w:val="221F1F"/>
                <w:spacing w:val="-10"/>
                <w:sz w:val="24"/>
                <w:szCs w:val="24"/>
              </w:rPr>
              <w:t xml:space="preserve"> </w:t>
            </w:r>
            <w:r w:rsidRPr="0076259A">
              <w:rPr>
                <w:color w:val="221F1F"/>
                <w:sz w:val="24"/>
                <w:szCs w:val="24"/>
              </w:rPr>
              <w:t>повітрям</w:t>
            </w:r>
          </w:p>
        </w:tc>
        <w:tc>
          <w:tcPr>
            <w:tcW w:w="1442" w:type="dxa"/>
          </w:tcPr>
          <w:p w14:paraId="373989A0" w14:textId="77777777" w:rsidR="00946CF0" w:rsidRPr="0076259A" w:rsidRDefault="00946CF0" w:rsidP="000030AF">
            <w:pPr>
              <w:pStyle w:val="TableParagraph"/>
              <w:spacing w:before="94"/>
              <w:ind w:left="28"/>
              <w:rPr>
                <w:sz w:val="24"/>
                <w:szCs w:val="24"/>
              </w:rPr>
            </w:pPr>
            <w:r w:rsidRPr="0076259A">
              <w:rPr>
                <w:i/>
                <w:color w:val="221F1F"/>
                <w:position w:val="4"/>
                <w:sz w:val="24"/>
                <w:szCs w:val="24"/>
              </w:rPr>
              <w:t>A</w:t>
            </w:r>
            <w:proofErr w:type="spellStart"/>
            <w:r w:rsidRPr="0076259A">
              <w:rPr>
                <w:color w:val="221F1F"/>
                <w:sz w:val="24"/>
                <w:szCs w:val="24"/>
              </w:rPr>
              <w:t>aci</w:t>
            </w:r>
            <w:proofErr w:type="spellEnd"/>
            <w:r w:rsidRPr="0076259A">
              <w:rPr>
                <w:color w:val="221F1F"/>
                <w:position w:val="4"/>
                <w:sz w:val="24"/>
                <w:szCs w:val="24"/>
              </w:rPr>
              <w:t>,</w:t>
            </w:r>
            <w:r w:rsidRPr="0076259A">
              <w:rPr>
                <w:color w:val="221F1F"/>
                <w:spacing w:val="-10"/>
                <w:position w:val="4"/>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223" w:type="dxa"/>
            <w:gridSpan w:val="3"/>
          </w:tcPr>
          <w:p w14:paraId="35619538" w14:textId="77777777" w:rsidR="00946CF0" w:rsidRPr="0076259A" w:rsidRDefault="00946CF0" w:rsidP="000030AF">
            <w:pPr>
              <w:pStyle w:val="TableParagraph"/>
              <w:spacing w:before="115"/>
              <w:ind w:left="26" w:right="15"/>
              <w:rPr>
                <w:sz w:val="20"/>
              </w:rPr>
            </w:pPr>
            <w:r w:rsidRPr="0076259A">
              <w:rPr>
                <w:spacing w:val="-10"/>
                <w:sz w:val="20"/>
              </w:rPr>
              <w:t>-</w:t>
            </w:r>
          </w:p>
        </w:tc>
        <w:tc>
          <w:tcPr>
            <w:tcW w:w="1345" w:type="dxa"/>
          </w:tcPr>
          <w:p w14:paraId="7BA653DE" w14:textId="77777777" w:rsidR="00946CF0" w:rsidRPr="0076259A" w:rsidRDefault="00946CF0" w:rsidP="000030AF">
            <w:pPr>
              <w:pStyle w:val="TableParagraph"/>
              <w:spacing w:before="115"/>
              <w:ind w:left="15"/>
              <w:rPr>
                <w:sz w:val="20"/>
              </w:rPr>
            </w:pPr>
            <w:r w:rsidRPr="0076259A">
              <w:rPr>
                <w:spacing w:val="-10"/>
                <w:sz w:val="20"/>
              </w:rPr>
              <w:t>-</w:t>
            </w:r>
          </w:p>
        </w:tc>
        <w:tc>
          <w:tcPr>
            <w:tcW w:w="1618" w:type="dxa"/>
            <w:gridSpan w:val="2"/>
          </w:tcPr>
          <w:p w14:paraId="36EC5346" w14:textId="77777777" w:rsidR="00946CF0" w:rsidRPr="0076259A" w:rsidRDefault="00946CF0" w:rsidP="000030AF">
            <w:pPr>
              <w:pStyle w:val="TableParagraph"/>
              <w:spacing w:before="115"/>
              <w:ind w:left="18" w:right="4"/>
              <w:rPr>
                <w:sz w:val="20"/>
              </w:rPr>
            </w:pPr>
            <w:r w:rsidRPr="0076259A">
              <w:rPr>
                <w:spacing w:val="-10"/>
                <w:sz w:val="20"/>
              </w:rPr>
              <w:t>-</w:t>
            </w:r>
          </w:p>
        </w:tc>
      </w:tr>
      <w:tr w:rsidR="00946CF0" w:rsidRPr="0076259A" w14:paraId="683217A1" w14:textId="77777777" w:rsidTr="000030AF">
        <w:trPr>
          <w:gridAfter w:val="1"/>
          <w:wAfter w:w="76" w:type="dxa"/>
          <w:trHeight w:val="695"/>
        </w:trPr>
        <w:tc>
          <w:tcPr>
            <w:tcW w:w="4183" w:type="dxa"/>
            <w:gridSpan w:val="3"/>
          </w:tcPr>
          <w:p w14:paraId="708660C5" w14:textId="77777777" w:rsidR="00946CF0" w:rsidRPr="0076259A" w:rsidRDefault="00946CF0" w:rsidP="000030AF">
            <w:pPr>
              <w:pStyle w:val="TableParagraph"/>
              <w:spacing w:line="230" w:lineRule="exact"/>
              <w:ind w:left="62" w:firstLine="141"/>
              <w:rPr>
                <w:sz w:val="24"/>
                <w:szCs w:val="24"/>
              </w:rPr>
            </w:pPr>
            <w:r w:rsidRPr="0076259A">
              <w:rPr>
                <w:color w:val="221F1F"/>
                <w:sz w:val="24"/>
                <w:szCs w:val="24"/>
              </w:rPr>
              <w:t>-</w:t>
            </w:r>
            <w:r w:rsidRPr="0076259A">
              <w:rPr>
                <w:color w:val="221F1F"/>
                <w:spacing w:val="-1"/>
                <w:sz w:val="24"/>
                <w:szCs w:val="24"/>
              </w:rPr>
              <w:t xml:space="preserve"> </w:t>
            </w:r>
            <w:r w:rsidRPr="0076259A">
              <w:rPr>
                <w:color w:val="221F1F"/>
                <w:sz w:val="24"/>
                <w:szCs w:val="24"/>
              </w:rPr>
              <w:t>суміщених покриттів мансард, що</w:t>
            </w:r>
            <w:r w:rsidRPr="0076259A">
              <w:rPr>
                <w:color w:val="221F1F"/>
                <w:spacing w:val="-10"/>
                <w:sz w:val="24"/>
                <w:szCs w:val="24"/>
              </w:rPr>
              <w:t xml:space="preserve"> </w:t>
            </w:r>
            <w:r w:rsidRPr="0076259A">
              <w:rPr>
                <w:color w:val="221F1F"/>
                <w:sz w:val="24"/>
                <w:szCs w:val="24"/>
              </w:rPr>
              <w:t>межують</w:t>
            </w:r>
            <w:r w:rsidRPr="0076259A">
              <w:rPr>
                <w:color w:val="221F1F"/>
                <w:spacing w:val="-11"/>
                <w:sz w:val="24"/>
                <w:szCs w:val="24"/>
              </w:rPr>
              <w:t xml:space="preserve"> </w:t>
            </w:r>
            <w:r w:rsidRPr="0076259A">
              <w:rPr>
                <w:color w:val="221F1F"/>
                <w:sz w:val="24"/>
                <w:szCs w:val="24"/>
              </w:rPr>
              <w:t>із</w:t>
            </w:r>
            <w:r w:rsidRPr="0076259A">
              <w:rPr>
                <w:color w:val="221F1F"/>
                <w:spacing w:val="-9"/>
                <w:sz w:val="24"/>
                <w:szCs w:val="24"/>
              </w:rPr>
              <w:t xml:space="preserve"> </w:t>
            </w:r>
            <w:proofErr w:type="spellStart"/>
            <w:r w:rsidRPr="0076259A">
              <w:rPr>
                <w:color w:val="221F1F"/>
                <w:sz w:val="24"/>
                <w:szCs w:val="24"/>
              </w:rPr>
              <w:t>некондиц</w:t>
            </w:r>
            <w:proofErr w:type="spellEnd"/>
            <w:r w:rsidRPr="0076259A">
              <w:rPr>
                <w:color w:val="221F1F"/>
                <w:sz w:val="24"/>
                <w:szCs w:val="24"/>
              </w:rPr>
              <w:t>.</w:t>
            </w:r>
            <w:r w:rsidRPr="0076259A">
              <w:rPr>
                <w:color w:val="221F1F"/>
                <w:spacing w:val="-10"/>
                <w:sz w:val="24"/>
                <w:szCs w:val="24"/>
              </w:rPr>
              <w:t xml:space="preserve"> </w:t>
            </w:r>
            <w:r w:rsidRPr="0076259A">
              <w:rPr>
                <w:color w:val="221F1F"/>
                <w:sz w:val="24"/>
                <w:szCs w:val="24"/>
              </w:rPr>
              <w:t>об'ємом</w:t>
            </w:r>
          </w:p>
        </w:tc>
        <w:tc>
          <w:tcPr>
            <w:tcW w:w="1442" w:type="dxa"/>
          </w:tcPr>
          <w:p w14:paraId="6E3B4E3D" w14:textId="77777777" w:rsidR="00946CF0" w:rsidRPr="0076259A" w:rsidRDefault="00946CF0" w:rsidP="000030AF">
            <w:pPr>
              <w:pStyle w:val="TableParagraph"/>
              <w:spacing w:before="94"/>
              <w:ind w:left="28" w:right="2"/>
              <w:rPr>
                <w:sz w:val="24"/>
                <w:szCs w:val="24"/>
              </w:rPr>
            </w:pPr>
            <w:r w:rsidRPr="0076259A">
              <w:rPr>
                <w:i/>
                <w:color w:val="221F1F"/>
                <w:position w:val="4"/>
                <w:sz w:val="24"/>
                <w:szCs w:val="24"/>
              </w:rPr>
              <w:t>A</w:t>
            </w:r>
            <w:proofErr w:type="spellStart"/>
            <w:r w:rsidRPr="0076259A">
              <w:rPr>
                <w:color w:val="221F1F"/>
                <w:sz w:val="24"/>
                <w:szCs w:val="24"/>
              </w:rPr>
              <w:t>aciu</w:t>
            </w:r>
            <w:proofErr w:type="spellEnd"/>
            <w:r w:rsidRPr="0076259A">
              <w:rPr>
                <w:color w:val="221F1F"/>
                <w:position w:val="4"/>
                <w:sz w:val="24"/>
                <w:szCs w:val="24"/>
              </w:rPr>
              <w:t>,</w:t>
            </w:r>
            <w:r w:rsidRPr="0076259A">
              <w:rPr>
                <w:color w:val="221F1F"/>
                <w:spacing w:val="-12"/>
                <w:position w:val="4"/>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223" w:type="dxa"/>
            <w:gridSpan w:val="3"/>
          </w:tcPr>
          <w:p w14:paraId="743570EB" w14:textId="77777777" w:rsidR="00946CF0" w:rsidRPr="0076259A" w:rsidRDefault="00946CF0" w:rsidP="000030AF">
            <w:pPr>
              <w:pStyle w:val="TableParagraph"/>
              <w:spacing w:before="115"/>
              <w:ind w:left="26" w:right="15"/>
              <w:rPr>
                <w:sz w:val="20"/>
              </w:rPr>
            </w:pPr>
            <w:r w:rsidRPr="0076259A">
              <w:rPr>
                <w:spacing w:val="-10"/>
                <w:sz w:val="20"/>
              </w:rPr>
              <w:t>-</w:t>
            </w:r>
          </w:p>
        </w:tc>
        <w:tc>
          <w:tcPr>
            <w:tcW w:w="1345" w:type="dxa"/>
          </w:tcPr>
          <w:p w14:paraId="4139E3D4" w14:textId="77777777" w:rsidR="00946CF0" w:rsidRPr="0076259A" w:rsidRDefault="00946CF0" w:rsidP="000030AF">
            <w:pPr>
              <w:pStyle w:val="TableParagraph"/>
              <w:spacing w:before="115"/>
              <w:ind w:left="15"/>
              <w:rPr>
                <w:sz w:val="20"/>
              </w:rPr>
            </w:pPr>
            <w:r w:rsidRPr="0076259A">
              <w:rPr>
                <w:spacing w:val="-10"/>
                <w:sz w:val="20"/>
              </w:rPr>
              <w:t>-</w:t>
            </w:r>
          </w:p>
        </w:tc>
        <w:tc>
          <w:tcPr>
            <w:tcW w:w="1618" w:type="dxa"/>
            <w:gridSpan w:val="2"/>
          </w:tcPr>
          <w:p w14:paraId="64E60A9D" w14:textId="77777777" w:rsidR="00946CF0" w:rsidRPr="0076259A" w:rsidRDefault="00946CF0" w:rsidP="000030AF">
            <w:pPr>
              <w:pStyle w:val="TableParagraph"/>
              <w:spacing w:before="115"/>
              <w:ind w:left="18" w:right="4"/>
              <w:rPr>
                <w:sz w:val="20"/>
              </w:rPr>
            </w:pPr>
            <w:r w:rsidRPr="0076259A">
              <w:rPr>
                <w:spacing w:val="-10"/>
                <w:sz w:val="20"/>
              </w:rPr>
              <w:t>-</w:t>
            </w:r>
          </w:p>
        </w:tc>
      </w:tr>
      <w:tr w:rsidR="00946CF0" w:rsidRPr="0076259A" w14:paraId="51706769" w14:textId="77777777" w:rsidTr="000030AF">
        <w:trPr>
          <w:gridAfter w:val="1"/>
          <w:wAfter w:w="76" w:type="dxa"/>
          <w:trHeight w:val="1045"/>
        </w:trPr>
        <w:tc>
          <w:tcPr>
            <w:tcW w:w="4183" w:type="dxa"/>
            <w:gridSpan w:val="3"/>
          </w:tcPr>
          <w:p w14:paraId="64C15939" w14:textId="77777777" w:rsidR="00946CF0" w:rsidRPr="0076259A" w:rsidRDefault="00946CF0" w:rsidP="000030AF">
            <w:pPr>
              <w:pStyle w:val="TableParagraph"/>
              <w:ind w:left="204"/>
              <w:rPr>
                <w:sz w:val="24"/>
                <w:szCs w:val="24"/>
              </w:rPr>
            </w:pPr>
            <w:r w:rsidRPr="0076259A">
              <w:rPr>
                <w:color w:val="221F1F"/>
                <w:sz w:val="24"/>
                <w:szCs w:val="24"/>
              </w:rPr>
              <w:t>-</w:t>
            </w:r>
            <w:r w:rsidRPr="0076259A">
              <w:rPr>
                <w:color w:val="221F1F"/>
                <w:spacing w:val="-7"/>
                <w:sz w:val="24"/>
                <w:szCs w:val="24"/>
              </w:rPr>
              <w:t xml:space="preserve"> </w:t>
            </w:r>
            <w:r w:rsidRPr="0076259A">
              <w:rPr>
                <w:color w:val="221F1F"/>
                <w:sz w:val="24"/>
                <w:szCs w:val="24"/>
              </w:rPr>
              <w:t>суміщених</w:t>
            </w:r>
            <w:r w:rsidRPr="0076259A">
              <w:rPr>
                <w:color w:val="221F1F"/>
                <w:spacing w:val="-4"/>
                <w:sz w:val="24"/>
                <w:szCs w:val="24"/>
              </w:rPr>
              <w:t xml:space="preserve"> </w:t>
            </w:r>
            <w:r w:rsidRPr="0076259A">
              <w:rPr>
                <w:color w:val="221F1F"/>
                <w:spacing w:val="-2"/>
                <w:sz w:val="24"/>
                <w:szCs w:val="24"/>
              </w:rPr>
              <w:t>покриттів</w:t>
            </w:r>
          </w:p>
          <w:p w14:paraId="6888C276" w14:textId="77777777" w:rsidR="00946CF0" w:rsidRPr="0076259A" w:rsidRDefault="00946CF0" w:rsidP="000030AF">
            <w:pPr>
              <w:pStyle w:val="TableParagraph"/>
              <w:spacing w:line="228" w:lineRule="exact"/>
              <w:ind w:left="62"/>
              <w:rPr>
                <w:sz w:val="24"/>
                <w:szCs w:val="24"/>
              </w:rPr>
            </w:pPr>
            <w:proofErr w:type="spellStart"/>
            <w:r w:rsidRPr="0076259A">
              <w:rPr>
                <w:color w:val="221F1F"/>
                <w:sz w:val="24"/>
                <w:szCs w:val="24"/>
              </w:rPr>
              <w:t>некондиціонованого</w:t>
            </w:r>
            <w:proofErr w:type="spellEnd"/>
            <w:r w:rsidRPr="0076259A">
              <w:rPr>
                <w:color w:val="221F1F"/>
                <w:spacing w:val="-13"/>
                <w:sz w:val="24"/>
                <w:szCs w:val="24"/>
              </w:rPr>
              <w:t xml:space="preserve"> </w:t>
            </w:r>
            <w:r w:rsidRPr="0076259A">
              <w:rPr>
                <w:color w:val="221F1F"/>
                <w:sz w:val="24"/>
                <w:szCs w:val="24"/>
              </w:rPr>
              <w:t>об'єму,</w:t>
            </w:r>
            <w:r w:rsidRPr="0076259A">
              <w:rPr>
                <w:color w:val="221F1F"/>
                <w:spacing w:val="-12"/>
                <w:sz w:val="24"/>
                <w:szCs w:val="24"/>
              </w:rPr>
              <w:t xml:space="preserve"> </w:t>
            </w:r>
            <w:r w:rsidRPr="0076259A">
              <w:rPr>
                <w:color w:val="221F1F"/>
                <w:sz w:val="24"/>
                <w:szCs w:val="24"/>
              </w:rPr>
              <w:t>що межують</w:t>
            </w:r>
            <w:r w:rsidRPr="0076259A">
              <w:rPr>
                <w:color w:val="221F1F"/>
                <w:spacing w:val="-7"/>
                <w:sz w:val="24"/>
                <w:szCs w:val="24"/>
              </w:rPr>
              <w:t xml:space="preserve"> </w:t>
            </w:r>
            <w:r w:rsidRPr="0076259A">
              <w:rPr>
                <w:color w:val="221F1F"/>
                <w:sz w:val="24"/>
                <w:szCs w:val="24"/>
              </w:rPr>
              <w:t>із</w:t>
            </w:r>
            <w:r w:rsidRPr="0076259A">
              <w:rPr>
                <w:color w:val="221F1F"/>
                <w:spacing w:val="-7"/>
                <w:sz w:val="24"/>
                <w:szCs w:val="24"/>
              </w:rPr>
              <w:t xml:space="preserve"> </w:t>
            </w:r>
            <w:r w:rsidRPr="0076259A">
              <w:rPr>
                <w:color w:val="221F1F"/>
                <w:sz w:val="24"/>
                <w:szCs w:val="24"/>
              </w:rPr>
              <w:t>зовнішнім</w:t>
            </w:r>
            <w:r w:rsidRPr="0076259A">
              <w:rPr>
                <w:color w:val="221F1F"/>
                <w:spacing w:val="-6"/>
                <w:sz w:val="24"/>
                <w:szCs w:val="24"/>
              </w:rPr>
              <w:t xml:space="preserve"> </w:t>
            </w:r>
            <w:r w:rsidRPr="0076259A">
              <w:rPr>
                <w:color w:val="221F1F"/>
                <w:spacing w:val="-2"/>
                <w:sz w:val="24"/>
                <w:szCs w:val="24"/>
              </w:rPr>
              <w:t>повітрям</w:t>
            </w:r>
          </w:p>
        </w:tc>
        <w:tc>
          <w:tcPr>
            <w:tcW w:w="1442" w:type="dxa"/>
          </w:tcPr>
          <w:p w14:paraId="61991224" w14:textId="77777777" w:rsidR="00946CF0" w:rsidRPr="0076259A" w:rsidRDefault="00946CF0" w:rsidP="000030AF">
            <w:pPr>
              <w:pStyle w:val="TableParagraph"/>
              <w:spacing w:before="207"/>
              <w:ind w:left="28" w:right="2"/>
              <w:rPr>
                <w:sz w:val="24"/>
                <w:szCs w:val="24"/>
              </w:rPr>
            </w:pPr>
            <w:r w:rsidRPr="0076259A">
              <w:rPr>
                <w:i/>
                <w:color w:val="221F1F"/>
                <w:position w:val="4"/>
                <w:sz w:val="24"/>
                <w:szCs w:val="24"/>
              </w:rPr>
              <w:t>A</w:t>
            </w:r>
            <w:proofErr w:type="spellStart"/>
            <w:r w:rsidRPr="0076259A">
              <w:rPr>
                <w:color w:val="221F1F"/>
                <w:sz w:val="24"/>
                <w:szCs w:val="24"/>
              </w:rPr>
              <w:t>aciu</w:t>
            </w:r>
            <w:proofErr w:type="spellEnd"/>
            <w:r w:rsidRPr="0076259A">
              <w:rPr>
                <w:color w:val="221F1F"/>
                <w:position w:val="4"/>
                <w:sz w:val="24"/>
                <w:szCs w:val="24"/>
              </w:rPr>
              <w:t>,</w:t>
            </w:r>
            <w:r w:rsidRPr="0076259A">
              <w:rPr>
                <w:color w:val="221F1F"/>
                <w:spacing w:val="-12"/>
                <w:position w:val="4"/>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223" w:type="dxa"/>
            <w:gridSpan w:val="3"/>
          </w:tcPr>
          <w:p w14:paraId="4859D0C9" w14:textId="77777777" w:rsidR="00946CF0" w:rsidRPr="0076259A" w:rsidRDefault="00946CF0" w:rsidP="000030AF">
            <w:pPr>
              <w:pStyle w:val="TableParagraph"/>
              <w:rPr>
                <w:b/>
                <w:sz w:val="20"/>
              </w:rPr>
            </w:pPr>
          </w:p>
          <w:p w14:paraId="38AB8377" w14:textId="77777777" w:rsidR="00946CF0" w:rsidRPr="0076259A" w:rsidRDefault="00946CF0" w:rsidP="000030AF">
            <w:pPr>
              <w:pStyle w:val="TableParagraph"/>
              <w:ind w:left="26" w:right="15"/>
              <w:rPr>
                <w:sz w:val="20"/>
              </w:rPr>
            </w:pPr>
            <w:r w:rsidRPr="0076259A">
              <w:rPr>
                <w:spacing w:val="-10"/>
                <w:sz w:val="20"/>
              </w:rPr>
              <w:t>-</w:t>
            </w:r>
          </w:p>
        </w:tc>
        <w:tc>
          <w:tcPr>
            <w:tcW w:w="1345" w:type="dxa"/>
          </w:tcPr>
          <w:p w14:paraId="26DF3AE8" w14:textId="77777777" w:rsidR="00946CF0" w:rsidRPr="0076259A" w:rsidRDefault="00946CF0" w:rsidP="000030AF">
            <w:pPr>
              <w:pStyle w:val="TableParagraph"/>
              <w:rPr>
                <w:b/>
                <w:sz w:val="20"/>
              </w:rPr>
            </w:pPr>
          </w:p>
          <w:p w14:paraId="5CE3A57B" w14:textId="77777777" w:rsidR="00946CF0" w:rsidRPr="0076259A" w:rsidRDefault="00946CF0" w:rsidP="000030AF">
            <w:pPr>
              <w:pStyle w:val="TableParagraph"/>
              <w:ind w:left="15"/>
              <w:rPr>
                <w:sz w:val="20"/>
              </w:rPr>
            </w:pPr>
            <w:r w:rsidRPr="0076259A">
              <w:rPr>
                <w:spacing w:val="-10"/>
                <w:sz w:val="20"/>
              </w:rPr>
              <w:t>-</w:t>
            </w:r>
          </w:p>
        </w:tc>
        <w:tc>
          <w:tcPr>
            <w:tcW w:w="1618" w:type="dxa"/>
            <w:gridSpan w:val="2"/>
          </w:tcPr>
          <w:p w14:paraId="2450394D" w14:textId="77777777" w:rsidR="00946CF0" w:rsidRPr="0076259A" w:rsidRDefault="00946CF0" w:rsidP="000030AF">
            <w:pPr>
              <w:pStyle w:val="TableParagraph"/>
              <w:rPr>
                <w:b/>
                <w:sz w:val="20"/>
              </w:rPr>
            </w:pPr>
          </w:p>
          <w:p w14:paraId="34B2FBBE" w14:textId="77777777" w:rsidR="00946CF0" w:rsidRPr="0076259A" w:rsidRDefault="00946CF0" w:rsidP="000030AF">
            <w:pPr>
              <w:pStyle w:val="TableParagraph"/>
              <w:ind w:left="18" w:right="4"/>
              <w:rPr>
                <w:sz w:val="20"/>
              </w:rPr>
            </w:pPr>
            <w:r w:rsidRPr="0076259A">
              <w:rPr>
                <w:spacing w:val="-10"/>
                <w:sz w:val="20"/>
              </w:rPr>
              <w:t>-</w:t>
            </w:r>
          </w:p>
        </w:tc>
      </w:tr>
      <w:tr w:rsidR="00946CF0" w:rsidRPr="0076259A" w14:paraId="53CDBA32" w14:textId="77777777" w:rsidTr="000030AF">
        <w:trPr>
          <w:gridBefore w:val="1"/>
          <w:wBefore w:w="30" w:type="dxa"/>
          <w:trHeight w:val="657"/>
        </w:trPr>
        <w:tc>
          <w:tcPr>
            <w:tcW w:w="4111" w:type="dxa"/>
          </w:tcPr>
          <w:p w14:paraId="603C1A9B" w14:textId="77777777" w:rsidR="00946CF0" w:rsidRPr="0076259A" w:rsidRDefault="00946CF0" w:rsidP="000030AF">
            <w:pPr>
              <w:pStyle w:val="TableParagraph"/>
              <w:spacing w:line="230" w:lineRule="exact"/>
              <w:ind w:left="62" w:firstLine="141"/>
              <w:rPr>
                <w:sz w:val="24"/>
                <w:szCs w:val="24"/>
              </w:rPr>
            </w:pPr>
            <w:r w:rsidRPr="0076259A">
              <w:rPr>
                <w:color w:val="221F1F"/>
                <w:sz w:val="24"/>
                <w:szCs w:val="24"/>
              </w:rPr>
              <w:t>-</w:t>
            </w:r>
            <w:r w:rsidRPr="0076259A">
              <w:rPr>
                <w:color w:val="221F1F"/>
                <w:spacing w:val="-13"/>
                <w:sz w:val="24"/>
                <w:szCs w:val="24"/>
              </w:rPr>
              <w:t xml:space="preserve"> </w:t>
            </w:r>
            <w:r w:rsidRPr="0076259A">
              <w:rPr>
                <w:color w:val="221F1F"/>
                <w:sz w:val="24"/>
                <w:szCs w:val="24"/>
              </w:rPr>
              <w:t>горищних</w:t>
            </w:r>
            <w:r w:rsidRPr="0076259A">
              <w:rPr>
                <w:color w:val="221F1F"/>
                <w:spacing w:val="-12"/>
                <w:sz w:val="24"/>
                <w:szCs w:val="24"/>
              </w:rPr>
              <w:t xml:space="preserve"> </w:t>
            </w:r>
            <w:proofErr w:type="spellStart"/>
            <w:r w:rsidRPr="0076259A">
              <w:rPr>
                <w:color w:val="221F1F"/>
                <w:sz w:val="24"/>
                <w:szCs w:val="24"/>
              </w:rPr>
              <w:t>перекриттів</w:t>
            </w:r>
            <w:proofErr w:type="spellEnd"/>
            <w:r w:rsidRPr="0076259A">
              <w:rPr>
                <w:color w:val="221F1F"/>
                <w:sz w:val="24"/>
                <w:szCs w:val="24"/>
              </w:rPr>
              <w:t xml:space="preserve"> неопалюваних горищ</w:t>
            </w:r>
          </w:p>
        </w:tc>
        <w:tc>
          <w:tcPr>
            <w:tcW w:w="1559" w:type="dxa"/>
            <w:gridSpan w:val="3"/>
          </w:tcPr>
          <w:p w14:paraId="7CD5A8FC" w14:textId="77777777" w:rsidR="00946CF0" w:rsidRPr="0076259A" w:rsidRDefault="00946CF0" w:rsidP="000030AF">
            <w:pPr>
              <w:pStyle w:val="TableParagraph"/>
              <w:spacing w:before="92"/>
              <w:ind w:right="141"/>
              <w:jc w:val="right"/>
              <w:rPr>
                <w:sz w:val="24"/>
                <w:szCs w:val="24"/>
              </w:rPr>
            </w:pPr>
            <w:r w:rsidRPr="0076259A">
              <w:rPr>
                <w:i/>
                <w:color w:val="221F1F"/>
                <w:position w:val="4"/>
                <w:sz w:val="24"/>
                <w:szCs w:val="24"/>
              </w:rPr>
              <w:t>A</w:t>
            </w:r>
            <w:proofErr w:type="spellStart"/>
            <w:r w:rsidRPr="0076259A">
              <w:rPr>
                <w:color w:val="221F1F"/>
                <w:sz w:val="24"/>
                <w:szCs w:val="24"/>
              </w:rPr>
              <w:t>aciu</w:t>
            </w:r>
            <w:proofErr w:type="spellEnd"/>
            <w:r w:rsidRPr="0076259A">
              <w:rPr>
                <w:color w:val="221F1F"/>
                <w:position w:val="4"/>
                <w:sz w:val="24"/>
                <w:szCs w:val="24"/>
              </w:rPr>
              <w:t>,</w:t>
            </w:r>
            <w:r w:rsidRPr="0076259A">
              <w:rPr>
                <w:color w:val="221F1F"/>
                <w:spacing w:val="-12"/>
                <w:position w:val="4"/>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134" w:type="dxa"/>
          </w:tcPr>
          <w:p w14:paraId="2BC0D557" w14:textId="77777777" w:rsidR="00946CF0" w:rsidRPr="0076259A" w:rsidRDefault="00946CF0" w:rsidP="000030AF">
            <w:pPr>
              <w:pStyle w:val="TableParagraph"/>
              <w:spacing w:before="115"/>
              <w:ind w:left="19"/>
              <w:rPr>
                <w:sz w:val="24"/>
                <w:szCs w:val="24"/>
              </w:rPr>
            </w:pPr>
            <w:r w:rsidRPr="0076259A">
              <w:rPr>
                <w:spacing w:val="-10"/>
                <w:sz w:val="24"/>
                <w:szCs w:val="24"/>
              </w:rPr>
              <w:t>-</w:t>
            </w:r>
          </w:p>
        </w:tc>
        <w:tc>
          <w:tcPr>
            <w:tcW w:w="1417" w:type="dxa"/>
            <w:gridSpan w:val="3"/>
          </w:tcPr>
          <w:p w14:paraId="1FC545F2" w14:textId="77777777" w:rsidR="00946CF0" w:rsidRPr="0076259A" w:rsidRDefault="00946CF0" w:rsidP="000030AF">
            <w:pPr>
              <w:pStyle w:val="TableParagraph"/>
              <w:spacing w:before="115"/>
              <w:ind w:left="19"/>
              <w:rPr>
                <w:sz w:val="24"/>
                <w:szCs w:val="24"/>
              </w:rPr>
            </w:pPr>
            <w:r w:rsidRPr="0076259A">
              <w:rPr>
                <w:spacing w:val="-10"/>
                <w:sz w:val="24"/>
                <w:szCs w:val="24"/>
              </w:rPr>
              <w:t>-</w:t>
            </w:r>
          </w:p>
        </w:tc>
        <w:tc>
          <w:tcPr>
            <w:tcW w:w="1636" w:type="dxa"/>
            <w:gridSpan w:val="2"/>
          </w:tcPr>
          <w:p w14:paraId="6E19187F" w14:textId="77777777" w:rsidR="00946CF0" w:rsidRPr="0076259A" w:rsidRDefault="00946CF0" w:rsidP="000030AF">
            <w:pPr>
              <w:pStyle w:val="TableParagraph"/>
              <w:spacing w:before="115"/>
              <w:ind w:left="20"/>
              <w:rPr>
                <w:sz w:val="24"/>
                <w:szCs w:val="24"/>
              </w:rPr>
            </w:pPr>
            <w:r w:rsidRPr="0076259A">
              <w:rPr>
                <w:spacing w:val="-10"/>
                <w:sz w:val="24"/>
                <w:szCs w:val="24"/>
              </w:rPr>
              <w:t>-</w:t>
            </w:r>
          </w:p>
        </w:tc>
      </w:tr>
      <w:tr w:rsidR="00946CF0" w:rsidRPr="0076259A" w14:paraId="03AB0D7F" w14:textId="77777777" w:rsidTr="000030AF">
        <w:trPr>
          <w:gridBefore w:val="1"/>
          <w:wBefore w:w="30" w:type="dxa"/>
          <w:trHeight w:val="983"/>
        </w:trPr>
        <w:tc>
          <w:tcPr>
            <w:tcW w:w="4111" w:type="dxa"/>
          </w:tcPr>
          <w:p w14:paraId="166CE5F6" w14:textId="77777777" w:rsidR="00946CF0" w:rsidRPr="0076259A" w:rsidRDefault="00946CF0" w:rsidP="000030AF">
            <w:pPr>
              <w:pStyle w:val="TableParagraph"/>
              <w:ind w:left="203"/>
              <w:rPr>
                <w:sz w:val="24"/>
                <w:szCs w:val="24"/>
              </w:rPr>
            </w:pPr>
            <w:r w:rsidRPr="0076259A">
              <w:rPr>
                <w:color w:val="221F1F"/>
                <w:sz w:val="24"/>
                <w:szCs w:val="24"/>
              </w:rPr>
              <w:lastRenderedPageBreak/>
              <w:t>-</w:t>
            </w:r>
            <w:r w:rsidRPr="0076259A">
              <w:rPr>
                <w:color w:val="221F1F"/>
                <w:spacing w:val="-9"/>
                <w:sz w:val="24"/>
                <w:szCs w:val="24"/>
              </w:rPr>
              <w:t xml:space="preserve"> </w:t>
            </w:r>
            <w:proofErr w:type="spellStart"/>
            <w:r w:rsidRPr="0076259A">
              <w:rPr>
                <w:color w:val="221F1F"/>
                <w:sz w:val="24"/>
                <w:szCs w:val="24"/>
              </w:rPr>
              <w:t>перекриттів</w:t>
            </w:r>
            <w:proofErr w:type="spellEnd"/>
            <w:r w:rsidRPr="0076259A">
              <w:rPr>
                <w:color w:val="221F1F"/>
                <w:spacing w:val="-7"/>
                <w:sz w:val="24"/>
                <w:szCs w:val="24"/>
              </w:rPr>
              <w:t xml:space="preserve"> </w:t>
            </w:r>
            <w:proofErr w:type="spellStart"/>
            <w:r w:rsidRPr="0076259A">
              <w:rPr>
                <w:color w:val="221F1F"/>
                <w:spacing w:val="-2"/>
                <w:sz w:val="24"/>
                <w:szCs w:val="24"/>
              </w:rPr>
              <w:t>кондиціонованих</w:t>
            </w:r>
            <w:proofErr w:type="spellEnd"/>
          </w:p>
          <w:p w14:paraId="6ABEC104" w14:textId="77777777" w:rsidR="00946CF0" w:rsidRPr="0076259A" w:rsidRDefault="00946CF0" w:rsidP="000030AF">
            <w:pPr>
              <w:pStyle w:val="TableParagraph"/>
              <w:spacing w:line="228" w:lineRule="exact"/>
              <w:ind w:left="62" w:right="424"/>
              <w:rPr>
                <w:sz w:val="24"/>
                <w:szCs w:val="24"/>
              </w:rPr>
            </w:pPr>
            <w:r w:rsidRPr="0076259A">
              <w:rPr>
                <w:color w:val="221F1F"/>
                <w:sz w:val="24"/>
                <w:szCs w:val="24"/>
              </w:rPr>
              <w:t>об'ємів</w:t>
            </w:r>
            <w:r w:rsidRPr="0076259A">
              <w:rPr>
                <w:color w:val="221F1F"/>
                <w:spacing w:val="-10"/>
                <w:sz w:val="24"/>
                <w:szCs w:val="24"/>
              </w:rPr>
              <w:t xml:space="preserve"> </w:t>
            </w:r>
            <w:r w:rsidRPr="0076259A">
              <w:rPr>
                <w:color w:val="221F1F"/>
                <w:sz w:val="24"/>
                <w:szCs w:val="24"/>
              </w:rPr>
              <w:t>над</w:t>
            </w:r>
            <w:r w:rsidRPr="0076259A">
              <w:rPr>
                <w:color w:val="221F1F"/>
                <w:spacing w:val="-11"/>
                <w:sz w:val="24"/>
                <w:szCs w:val="24"/>
              </w:rPr>
              <w:t xml:space="preserve"> </w:t>
            </w:r>
            <w:r w:rsidRPr="0076259A">
              <w:rPr>
                <w:color w:val="221F1F"/>
                <w:sz w:val="24"/>
                <w:szCs w:val="24"/>
              </w:rPr>
              <w:t>проїздами</w:t>
            </w:r>
            <w:r w:rsidRPr="0076259A">
              <w:rPr>
                <w:color w:val="221F1F"/>
                <w:spacing w:val="-11"/>
                <w:sz w:val="24"/>
                <w:szCs w:val="24"/>
              </w:rPr>
              <w:t xml:space="preserve"> </w:t>
            </w:r>
            <w:r w:rsidRPr="0076259A">
              <w:rPr>
                <w:color w:val="221F1F"/>
                <w:sz w:val="24"/>
                <w:szCs w:val="24"/>
              </w:rPr>
              <w:t>і</w:t>
            </w:r>
            <w:r w:rsidRPr="0076259A">
              <w:rPr>
                <w:color w:val="221F1F"/>
                <w:spacing w:val="-9"/>
                <w:sz w:val="24"/>
                <w:szCs w:val="24"/>
              </w:rPr>
              <w:t xml:space="preserve"> </w:t>
            </w:r>
            <w:r w:rsidRPr="0076259A">
              <w:rPr>
                <w:color w:val="221F1F"/>
                <w:sz w:val="24"/>
                <w:szCs w:val="24"/>
              </w:rPr>
              <w:t xml:space="preserve">під </w:t>
            </w:r>
            <w:r w:rsidRPr="0076259A">
              <w:rPr>
                <w:color w:val="221F1F"/>
                <w:spacing w:val="-2"/>
                <w:sz w:val="24"/>
                <w:szCs w:val="24"/>
              </w:rPr>
              <w:t>еркерами</w:t>
            </w:r>
          </w:p>
        </w:tc>
        <w:tc>
          <w:tcPr>
            <w:tcW w:w="1559" w:type="dxa"/>
            <w:gridSpan w:val="3"/>
          </w:tcPr>
          <w:p w14:paraId="32FFAE90" w14:textId="77777777" w:rsidR="00946CF0" w:rsidRPr="0076259A" w:rsidRDefault="00946CF0" w:rsidP="000030AF">
            <w:pPr>
              <w:pStyle w:val="TableParagraph"/>
              <w:spacing w:before="207"/>
              <w:ind w:right="153"/>
              <w:jc w:val="right"/>
              <w:rPr>
                <w:sz w:val="24"/>
                <w:szCs w:val="24"/>
              </w:rPr>
            </w:pPr>
            <w:r w:rsidRPr="0076259A">
              <w:rPr>
                <w:i/>
                <w:color w:val="221F1F"/>
                <w:position w:val="4"/>
                <w:sz w:val="24"/>
                <w:szCs w:val="24"/>
              </w:rPr>
              <w:t>A</w:t>
            </w:r>
            <w:proofErr w:type="spellStart"/>
            <w:r w:rsidRPr="0076259A">
              <w:rPr>
                <w:color w:val="221F1F"/>
                <w:sz w:val="24"/>
                <w:szCs w:val="24"/>
              </w:rPr>
              <w:t>uafi</w:t>
            </w:r>
            <w:proofErr w:type="spellEnd"/>
            <w:r w:rsidRPr="0076259A">
              <w:rPr>
                <w:color w:val="221F1F"/>
                <w:position w:val="4"/>
                <w:sz w:val="24"/>
                <w:szCs w:val="24"/>
              </w:rPr>
              <w:t>,</w:t>
            </w:r>
            <w:r w:rsidRPr="0076259A">
              <w:rPr>
                <w:color w:val="221F1F"/>
                <w:spacing w:val="-12"/>
                <w:position w:val="4"/>
                <w:sz w:val="24"/>
                <w:szCs w:val="24"/>
              </w:rPr>
              <w:t xml:space="preserve"> </w:t>
            </w:r>
            <w:r w:rsidRPr="0076259A">
              <w:rPr>
                <w:color w:val="221F1F"/>
                <w:spacing w:val="-5"/>
                <w:sz w:val="24"/>
                <w:szCs w:val="24"/>
              </w:rPr>
              <w:t>м</w:t>
            </w:r>
            <w:r w:rsidRPr="0076259A">
              <w:rPr>
                <w:color w:val="221F1F"/>
                <w:spacing w:val="-5"/>
                <w:sz w:val="24"/>
                <w:szCs w:val="24"/>
                <w:vertAlign w:val="superscript"/>
              </w:rPr>
              <w:t>2</w:t>
            </w:r>
          </w:p>
        </w:tc>
        <w:tc>
          <w:tcPr>
            <w:tcW w:w="1134" w:type="dxa"/>
          </w:tcPr>
          <w:p w14:paraId="15D8AAAC" w14:textId="77777777" w:rsidR="00946CF0" w:rsidRPr="0076259A" w:rsidRDefault="00946CF0" w:rsidP="000030AF">
            <w:pPr>
              <w:pStyle w:val="TableParagraph"/>
              <w:rPr>
                <w:b/>
                <w:sz w:val="24"/>
                <w:szCs w:val="24"/>
              </w:rPr>
            </w:pPr>
          </w:p>
          <w:p w14:paraId="34185297" w14:textId="77777777" w:rsidR="00946CF0" w:rsidRPr="0076259A" w:rsidRDefault="00946CF0" w:rsidP="000030AF">
            <w:pPr>
              <w:pStyle w:val="TableParagraph"/>
              <w:ind w:left="19"/>
              <w:rPr>
                <w:sz w:val="24"/>
                <w:szCs w:val="24"/>
              </w:rPr>
            </w:pPr>
            <w:r w:rsidRPr="0076259A">
              <w:rPr>
                <w:spacing w:val="-10"/>
                <w:sz w:val="24"/>
                <w:szCs w:val="24"/>
              </w:rPr>
              <w:t>-</w:t>
            </w:r>
          </w:p>
        </w:tc>
        <w:tc>
          <w:tcPr>
            <w:tcW w:w="1417" w:type="dxa"/>
            <w:gridSpan w:val="3"/>
          </w:tcPr>
          <w:p w14:paraId="242536FC" w14:textId="77777777" w:rsidR="00946CF0" w:rsidRPr="0076259A" w:rsidRDefault="00946CF0" w:rsidP="000030AF">
            <w:pPr>
              <w:pStyle w:val="TableParagraph"/>
              <w:rPr>
                <w:b/>
                <w:sz w:val="24"/>
                <w:szCs w:val="24"/>
              </w:rPr>
            </w:pPr>
          </w:p>
          <w:p w14:paraId="42BB2A01" w14:textId="77777777" w:rsidR="00946CF0" w:rsidRPr="0076259A" w:rsidRDefault="00946CF0" w:rsidP="000030AF">
            <w:pPr>
              <w:pStyle w:val="TableParagraph"/>
              <w:ind w:left="19"/>
              <w:rPr>
                <w:sz w:val="24"/>
                <w:szCs w:val="24"/>
              </w:rPr>
            </w:pPr>
            <w:r w:rsidRPr="0076259A">
              <w:rPr>
                <w:spacing w:val="-10"/>
                <w:sz w:val="24"/>
                <w:szCs w:val="24"/>
              </w:rPr>
              <w:t>-</w:t>
            </w:r>
          </w:p>
        </w:tc>
        <w:tc>
          <w:tcPr>
            <w:tcW w:w="1636" w:type="dxa"/>
            <w:gridSpan w:val="2"/>
          </w:tcPr>
          <w:p w14:paraId="214734A4" w14:textId="77777777" w:rsidR="00946CF0" w:rsidRPr="0076259A" w:rsidRDefault="00946CF0" w:rsidP="000030AF">
            <w:pPr>
              <w:pStyle w:val="TableParagraph"/>
              <w:rPr>
                <w:b/>
                <w:sz w:val="24"/>
                <w:szCs w:val="24"/>
              </w:rPr>
            </w:pPr>
          </w:p>
          <w:p w14:paraId="43BB4DF8" w14:textId="77777777" w:rsidR="00946CF0" w:rsidRPr="0076259A" w:rsidRDefault="00946CF0" w:rsidP="000030AF">
            <w:pPr>
              <w:pStyle w:val="TableParagraph"/>
              <w:ind w:left="20"/>
              <w:rPr>
                <w:sz w:val="24"/>
                <w:szCs w:val="24"/>
              </w:rPr>
            </w:pPr>
            <w:r w:rsidRPr="0076259A">
              <w:rPr>
                <w:spacing w:val="-10"/>
                <w:sz w:val="24"/>
                <w:szCs w:val="24"/>
              </w:rPr>
              <w:t>-</w:t>
            </w:r>
          </w:p>
        </w:tc>
      </w:tr>
      <w:tr w:rsidR="00946CF0" w:rsidRPr="0076259A" w14:paraId="10B61C5F" w14:textId="77777777" w:rsidTr="000030AF">
        <w:trPr>
          <w:gridBefore w:val="1"/>
          <w:wBefore w:w="30" w:type="dxa"/>
          <w:trHeight w:val="986"/>
        </w:trPr>
        <w:tc>
          <w:tcPr>
            <w:tcW w:w="4111" w:type="dxa"/>
          </w:tcPr>
          <w:p w14:paraId="543171EA" w14:textId="77777777" w:rsidR="00946CF0" w:rsidRPr="0076259A" w:rsidRDefault="00946CF0" w:rsidP="000030AF">
            <w:pPr>
              <w:pStyle w:val="TableParagraph"/>
              <w:spacing w:before="2"/>
              <w:ind w:left="62" w:firstLine="141"/>
              <w:rPr>
                <w:sz w:val="24"/>
                <w:szCs w:val="24"/>
              </w:rPr>
            </w:pPr>
            <w:r w:rsidRPr="0076259A">
              <w:rPr>
                <w:color w:val="221F1F"/>
                <w:sz w:val="24"/>
                <w:szCs w:val="24"/>
              </w:rPr>
              <w:t>-</w:t>
            </w:r>
            <w:r w:rsidRPr="0076259A">
              <w:rPr>
                <w:color w:val="221F1F"/>
                <w:spacing w:val="-13"/>
                <w:sz w:val="24"/>
                <w:szCs w:val="24"/>
              </w:rPr>
              <w:t xml:space="preserve"> </w:t>
            </w:r>
            <w:proofErr w:type="spellStart"/>
            <w:r w:rsidRPr="0076259A">
              <w:rPr>
                <w:color w:val="221F1F"/>
                <w:sz w:val="24"/>
                <w:szCs w:val="24"/>
              </w:rPr>
              <w:t>перекриттів</w:t>
            </w:r>
            <w:proofErr w:type="spellEnd"/>
            <w:r w:rsidRPr="0076259A">
              <w:rPr>
                <w:color w:val="221F1F"/>
                <w:spacing w:val="-12"/>
                <w:sz w:val="24"/>
                <w:szCs w:val="24"/>
              </w:rPr>
              <w:t xml:space="preserve"> </w:t>
            </w:r>
            <w:proofErr w:type="spellStart"/>
            <w:r w:rsidRPr="0076259A">
              <w:rPr>
                <w:color w:val="221F1F"/>
                <w:sz w:val="24"/>
                <w:szCs w:val="24"/>
              </w:rPr>
              <w:t>кондиціонованих</w:t>
            </w:r>
            <w:proofErr w:type="spellEnd"/>
            <w:r w:rsidRPr="0076259A">
              <w:rPr>
                <w:color w:val="221F1F"/>
                <w:sz w:val="24"/>
                <w:szCs w:val="24"/>
              </w:rPr>
              <w:t xml:space="preserve"> об'ємів над проїздами і під</w:t>
            </w:r>
          </w:p>
          <w:p w14:paraId="07EC015E" w14:textId="77777777" w:rsidR="00946CF0" w:rsidRPr="0076259A" w:rsidRDefault="00946CF0" w:rsidP="000030AF">
            <w:pPr>
              <w:pStyle w:val="TableParagraph"/>
              <w:spacing w:line="208" w:lineRule="exact"/>
              <w:ind w:left="62"/>
              <w:rPr>
                <w:sz w:val="24"/>
                <w:szCs w:val="24"/>
              </w:rPr>
            </w:pPr>
            <w:r w:rsidRPr="0076259A">
              <w:rPr>
                <w:color w:val="221F1F"/>
                <w:spacing w:val="-2"/>
                <w:sz w:val="24"/>
                <w:szCs w:val="24"/>
              </w:rPr>
              <w:t>еркерами</w:t>
            </w:r>
          </w:p>
        </w:tc>
        <w:tc>
          <w:tcPr>
            <w:tcW w:w="1559" w:type="dxa"/>
            <w:gridSpan w:val="3"/>
          </w:tcPr>
          <w:p w14:paraId="03FD2115" w14:textId="77777777" w:rsidR="00946CF0" w:rsidRPr="0076259A" w:rsidRDefault="00946CF0" w:rsidP="000030AF">
            <w:pPr>
              <w:pStyle w:val="TableParagraph"/>
              <w:spacing w:before="209"/>
              <w:ind w:right="218"/>
              <w:jc w:val="right"/>
              <w:rPr>
                <w:position w:val="3"/>
                <w:sz w:val="24"/>
                <w:szCs w:val="24"/>
              </w:rPr>
            </w:pPr>
            <w:r w:rsidRPr="0076259A">
              <w:rPr>
                <w:i/>
                <w:color w:val="221F1F"/>
                <w:w w:val="105"/>
                <w:sz w:val="24"/>
                <w:szCs w:val="24"/>
              </w:rPr>
              <w:t>A</w:t>
            </w:r>
            <w:r w:rsidRPr="0076259A">
              <w:rPr>
                <w:color w:val="221F1F"/>
                <w:w w:val="105"/>
                <w:position w:val="-3"/>
                <w:sz w:val="24"/>
                <w:szCs w:val="24"/>
              </w:rPr>
              <w:t xml:space="preserve">o </w:t>
            </w:r>
            <w:r w:rsidRPr="0076259A">
              <w:rPr>
                <w:color w:val="221F1F"/>
                <w:w w:val="105"/>
                <w:sz w:val="24"/>
                <w:szCs w:val="24"/>
              </w:rPr>
              <w:t>,</w:t>
            </w:r>
            <w:r w:rsidRPr="0076259A">
              <w:rPr>
                <w:color w:val="221F1F"/>
                <w:spacing w:val="2"/>
                <w:w w:val="105"/>
                <w:sz w:val="24"/>
                <w:szCs w:val="24"/>
              </w:rPr>
              <w:t xml:space="preserve"> </w:t>
            </w:r>
            <w:r w:rsidRPr="0076259A">
              <w:rPr>
                <w:color w:val="221F1F"/>
                <w:spacing w:val="-5"/>
                <w:w w:val="105"/>
                <w:position w:val="-3"/>
                <w:sz w:val="24"/>
                <w:szCs w:val="24"/>
              </w:rPr>
              <w:t>м</w:t>
            </w:r>
            <w:r w:rsidRPr="0076259A">
              <w:rPr>
                <w:color w:val="221F1F"/>
                <w:spacing w:val="-5"/>
                <w:w w:val="105"/>
                <w:position w:val="3"/>
                <w:sz w:val="24"/>
                <w:szCs w:val="24"/>
              </w:rPr>
              <w:t>2</w:t>
            </w:r>
          </w:p>
        </w:tc>
        <w:tc>
          <w:tcPr>
            <w:tcW w:w="1134" w:type="dxa"/>
          </w:tcPr>
          <w:p w14:paraId="20EAE35F" w14:textId="77777777" w:rsidR="00946CF0" w:rsidRPr="0076259A" w:rsidRDefault="00946CF0" w:rsidP="000030AF">
            <w:pPr>
              <w:pStyle w:val="TableParagraph"/>
              <w:rPr>
                <w:b/>
                <w:sz w:val="24"/>
                <w:szCs w:val="24"/>
              </w:rPr>
            </w:pPr>
          </w:p>
          <w:p w14:paraId="6E216496" w14:textId="77777777" w:rsidR="00946CF0" w:rsidRPr="0076259A" w:rsidRDefault="00946CF0" w:rsidP="000030AF">
            <w:pPr>
              <w:pStyle w:val="TableParagraph"/>
              <w:ind w:left="19"/>
              <w:rPr>
                <w:sz w:val="24"/>
                <w:szCs w:val="24"/>
              </w:rPr>
            </w:pPr>
            <w:r w:rsidRPr="0076259A">
              <w:rPr>
                <w:spacing w:val="-10"/>
                <w:sz w:val="24"/>
                <w:szCs w:val="24"/>
              </w:rPr>
              <w:t>-</w:t>
            </w:r>
          </w:p>
        </w:tc>
        <w:tc>
          <w:tcPr>
            <w:tcW w:w="1417" w:type="dxa"/>
            <w:gridSpan w:val="3"/>
          </w:tcPr>
          <w:p w14:paraId="121CCDB9" w14:textId="77777777" w:rsidR="00946CF0" w:rsidRPr="0076259A" w:rsidRDefault="00946CF0" w:rsidP="000030AF">
            <w:pPr>
              <w:pStyle w:val="TableParagraph"/>
              <w:rPr>
                <w:b/>
                <w:sz w:val="24"/>
                <w:szCs w:val="24"/>
              </w:rPr>
            </w:pPr>
          </w:p>
          <w:p w14:paraId="760CF62A" w14:textId="77777777" w:rsidR="00946CF0" w:rsidRPr="0076259A" w:rsidRDefault="00946CF0" w:rsidP="000030AF">
            <w:pPr>
              <w:pStyle w:val="TableParagraph"/>
              <w:ind w:left="19"/>
              <w:rPr>
                <w:sz w:val="24"/>
                <w:szCs w:val="24"/>
              </w:rPr>
            </w:pPr>
            <w:r w:rsidRPr="0076259A">
              <w:rPr>
                <w:spacing w:val="-10"/>
                <w:sz w:val="24"/>
                <w:szCs w:val="24"/>
              </w:rPr>
              <w:t>-</w:t>
            </w:r>
          </w:p>
        </w:tc>
        <w:tc>
          <w:tcPr>
            <w:tcW w:w="1636" w:type="dxa"/>
            <w:gridSpan w:val="2"/>
          </w:tcPr>
          <w:p w14:paraId="6A4C9FCB" w14:textId="77777777" w:rsidR="00946CF0" w:rsidRPr="0076259A" w:rsidRDefault="00946CF0" w:rsidP="000030AF">
            <w:pPr>
              <w:pStyle w:val="TableParagraph"/>
              <w:rPr>
                <w:b/>
                <w:sz w:val="24"/>
                <w:szCs w:val="24"/>
              </w:rPr>
            </w:pPr>
          </w:p>
          <w:p w14:paraId="189B1660" w14:textId="77777777" w:rsidR="00946CF0" w:rsidRPr="0076259A" w:rsidRDefault="00946CF0" w:rsidP="000030AF">
            <w:pPr>
              <w:pStyle w:val="TableParagraph"/>
              <w:ind w:left="20"/>
              <w:rPr>
                <w:sz w:val="24"/>
                <w:szCs w:val="24"/>
              </w:rPr>
            </w:pPr>
            <w:r w:rsidRPr="0076259A">
              <w:rPr>
                <w:spacing w:val="-10"/>
                <w:sz w:val="24"/>
                <w:szCs w:val="24"/>
              </w:rPr>
              <w:t>-</w:t>
            </w:r>
          </w:p>
        </w:tc>
      </w:tr>
      <w:tr w:rsidR="00946CF0" w:rsidRPr="0076259A" w14:paraId="318BF9C9" w14:textId="77777777" w:rsidTr="000030AF">
        <w:trPr>
          <w:gridBefore w:val="1"/>
          <w:wBefore w:w="30" w:type="dxa"/>
          <w:trHeight w:val="1316"/>
        </w:trPr>
        <w:tc>
          <w:tcPr>
            <w:tcW w:w="4111" w:type="dxa"/>
          </w:tcPr>
          <w:p w14:paraId="356B2488" w14:textId="77777777" w:rsidR="00946CF0" w:rsidRPr="0076259A" w:rsidRDefault="00946CF0" w:rsidP="000030AF">
            <w:pPr>
              <w:pStyle w:val="TableParagraph"/>
              <w:ind w:left="62" w:firstLine="141"/>
              <w:rPr>
                <w:sz w:val="24"/>
                <w:szCs w:val="24"/>
              </w:rPr>
            </w:pPr>
            <w:r w:rsidRPr="0076259A">
              <w:rPr>
                <w:color w:val="221F1F"/>
                <w:sz w:val="24"/>
                <w:szCs w:val="24"/>
              </w:rPr>
              <w:t>-</w:t>
            </w:r>
            <w:r w:rsidRPr="0076259A">
              <w:rPr>
                <w:color w:val="221F1F"/>
                <w:spacing w:val="-13"/>
                <w:sz w:val="24"/>
                <w:szCs w:val="24"/>
              </w:rPr>
              <w:t xml:space="preserve"> </w:t>
            </w:r>
            <w:proofErr w:type="spellStart"/>
            <w:r w:rsidRPr="0076259A">
              <w:rPr>
                <w:color w:val="221F1F"/>
                <w:sz w:val="24"/>
                <w:szCs w:val="24"/>
              </w:rPr>
              <w:t>перекриттів</w:t>
            </w:r>
            <w:proofErr w:type="spellEnd"/>
            <w:r w:rsidRPr="0076259A">
              <w:rPr>
                <w:color w:val="221F1F"/>
                <w:spacing w:val="-12"/>
                <w:sz w:val="24"/>
                <w:szCs w:val="24"/>
              </w:rPr>
              <w:t xml:space="preserve"> </w:t>
            </w:r>
            <w:proofErr w:type="spellStart"/>
            <w:r w:rsidRPr="0076259A">
              <w:rPr>
                <w:color w:val="221F1F"/>
                <w:sz w:val="24"/>
                <w:szCs w:val="24"/>
              </w:rPr>
              <w:t>кондиціонованих</w:t>
            </w:r>
            <w:proofErr w:type="spellEnd"/>
            <w:r w:rsidRPr="0076259A">
              <w:rPr>
                <w:color w:val="221F1F"/>
                <w:sz w:val="24"/>
                <w:szCs w:val="24"/>
              </w:rPr>
              <w:t xml:space="preserve"> об'ємів над проїздами і під</w:t>
            </w:r>
          </w:p>
          <w:p w14:paraId="6A653BD6" w14:textId="77777777" w:rsidR="00946CF0" w:rsidRPr="0076259A" w:rsidRDefault="00946CF0" w:rsidP="000030AF">
            <w:pPr>
              <w:pStyle w:val="TableParagraph"/>
              <w:spacing w:line="230" w:lineRule="atLeast"/>
              <w:ind w:left="62"/>
              <w:rPr>
                <w:sz w:val="24"/>
                <w:szCs w:val="24"/>
              </w:rPr>
            </w:pPr>
            <w:r w:rsidRPr="0076259A">
              <w:rPr>
                <w:color w:val="221F1F"/>
                <w:sz w:val="24"/>
                <w:szCs w:val="24"/>
              </w:rPr>
              <w:t>еркерами,</w:t>
            </w:r>
            <w:r w:rsidRPr="0076259A">
              <w:rPr>
                <w:color w:val="221F1F"/>
                <w:spacing w:val="-11"/>
                <w:sz w:val="24"/>
                <w:szCs w:val="24"/>
              </w:rPr>
              <w:t xml:space="preserve"> </w:t>
            </w:r>
            <w:r w:rsidRPr="0076259A">
              <w:rPr>
                <w:color w:val="221F1F"/>
                <w:sz w:val="24"/>
                <w:szCs w:val="24"/>
              </w:rPr>
              <w:t>що</w:t>
            </w:r>
            <w:r w:rsidRPr="0076259A">
              <w:rPr>
                <w:color w:val="221F1F"/>
                <w:spacing w:val="-11"/>
                <w:sz w:val="24"/>
                <w:szCs w:val="24"/>
              </w:rPr>
              <w:t xml:space="preserve"> </w:t>
            </w:r>
            <w:r w:rsidRPr="0076259A">
              <w:rPr>
                <w:color w:val="221F1F"/>
                <w:sz w:val="24"/>
                <w:szCs w:val="24"/>
              </w:rPr>
              <w:t>межують</w:t>
            </w:r>
            <w:r w:rsidRPr="0076259A">
              <w:rPr>
                <w:color w:val="221F1F"/>
                <w:spacing w:val="-11"/>
                <w:sz w:val="24"/>
                <w:szCs w:val="24"/>
              </w:rPr>
              <w:t xml:space="preserve"> </w:t>
            </w:r>
            <w:r w:rsidRPr="0076259A">
              <w:rPr>
                <w:color w:val="221F1F"/>
                <w:sz w:val="24"/>
                <w:szCs w:val="24"/>
              </w:rPr>
              <w:t>з</w:t>
            </w:r>
            <w:r w:rsidRPr="0076259A">
              <w:rPr>
                <w:color w:val="221F1F"/>
                <w:spacing w:val="-11"/>
                <w:sz w:val="24"/>
                <w:szCs w:val="24"/>
              </w:rPr>
              <w:t xml:space="preserve"> </w:t>
            </w:r>
            <w:r w:rsidRPr="0076259A">
              <w:rPr>
                <w:color w:val="221F1F"/>
                <w:sz w:val="24"/>
                <w:szCs w:val="24"/>
              </w:rPr>
              <w:t xml:space="preserve">зовнішнім </w:t>
            </w:r>
            <w:r w:rsidRPr="0076259A">
              <w:rPr>
                <w:color w:val="221F1F"/>
                <w:spacing w:val="-2"/>
                <w:sz w:val="24"/>
                <w:szCs w:val="24"/>
              </w:rPr>
              <w:t>повітрям</w:t>
            </w:r>
          </w:p>
        </w:tc>
        <w:tc>
          <w:tcPr>
            <w:tcW w:w="1559" w:type="dxa"/>
            <w:gridSpan w:val="3"/>
          </w:tcPr>
          <w:p w14:paraId="48B5770E" w14:textId="77777777" w:rsidR="00946CF0" w:rsidRPr="0076259A" w:rsidRDefault="00946CF0" w:rsidP="000030AF">
            <w:pPr>
              <w:pStyle w:val="TableParagraph"/>
              <w:spacing w:before="136"/>
              <w:rPr>
                <w:b/>
                <w:sz w:val="24"/>
                <w:szCs w:val="24"/>
              </w:rPr>
            </w:pPr>
          </w:p>
          <w:p w14:paraId="74A526A7" w14:textId="77777777" w:rsidR="00946CF0" w:rsidRPr="0076259A" w:rsidRDefault="00946CF0" w:rsidP="000030AF">
            <w:pPr>
              <w:pStyle w:val="TableParagraph"/>
              <w:ind w:right="187"/>
              <w:jc w:val="right"/>
              <w:rPr>
                <w:position w:val="7"/>
                <w:sz w:val="24"/>
                <w:szCs w:val="24"/>
              </w:rPr>
            </w:pPr>
            <w:r w:rsidRPr="0076259A">
              <w:rPr>
                <w:i/>
                <w:color w:val="221F1F"/>
                <w:w w:val="105"/>
                <w:position w:val="4"/>
                <w:sz w:val="24"/>
                <w:szCs w:val="24"/>
              </w:rPr>
              <w:t>A</w:t>
            </w:r>
            <w:proofErr w:type="spellStart"/>
            <w:r w:rsidRPr="0076259A">
              <w:rPr>
                <w:color w:val="221F1F"/>
                <w:w w:val="105"/>
                <w:sz w:val="24"/>
                <w:szCs w:val="24"/>
              </w:rPr>
              <w:t>opue</w:t>
            </w:r>
            <w:proofErr w:type="spellEnd"/>
            <w:r w:rsidRPr="0076259A">
              <w:rPr>
                <w:color w:val="221F1F"/>
                <w:w w:val="105"/>
                <w:position w:val="4"/>
                <w:sz w:val="24"/>
                <w:szCs w:val="24"/>
              </w:rPr>
              <w:t>,</w:t>
            </w:r>
            <w:r w:rsidRPr="0076259A">
              <w:rPr>
                <w:color w:val="221F1F"/>
                <w:spacing w:val="7"/>
                <w:w w:val="105"/>
                <w:position w:val="4"/>
                <w:sz w:val="24"/>
                <w:szCs w:val="24"/>
              </w:rPr>
              <w:t xml:space="preserve"> </w:t>
            </w:r>
            <w:r w:rsidRPr="0076259A">
              <w:rPr>
                <w:color w:val="221F1F"/>
                <w:spacing w:val="-5"/>
                <w:w w:val="105"/>
                <w:sz w:val="24"/>
                <w:szCs w:val="24"/>
              </w:rPr>
              <w:t>м</w:t>
            </w:r>
            <w:r w:rsidRPr="0076259A">
              <w:rPr>
                <w:color w:val="221F1F"/>
                <w:spacing w:val="-5"/>
                <w:w w:val="105"/>
                <w:position w:val="7"/>
                <w:sz w:val="24"/>
                <w:szCs w:val="24"/>
              </w:rPr>
              <w:t>2</w:t>
            </w:r>
          </w:p>
        </w:tc>
        <w:tc>
          <w:tcPr>
            <w:tcW w:w="1134" w:type="dxa"/>
          </w:tcPr>
          <w:p w14:paraId="7EC8DB50" w14:textId="77777777" w:rsidR="00946CF0" w:rsidRPr="0076259A" w:rsidRDefault="00946CF0" w:rsidP="000030AF">
            <w:pPr>
              <w:pStyle w:val="TableParagraph"/>
              <w:spacing w:before="115"/>
              <w:rPr>
                <w:b/>
                <w:sz w:val="24"/>
                <w:szCs w:val="24"/>
              </w:rPr>
            </w:pPr>
          </w:p>
          <w:p w14:paraId="7A9275A2" w14:textId="77777777" w:rsidR="00946CF0" w:rsidRPr="0076259A" w:rsidRDefault="00946CF0" w:rsidP="000030AF">
            <w:pPr>
              <w:pStyle w:val="TableParagraph"/>
              <w:ind w:left="19"/>
              <w:rPr>
                <w:sz w:val="24"/>
                <w:szCs w:val="24"/>
              </w:rPr>
            </w:pPr>
            <w:r w:rsidRPr="0076259A">
              <w:rPr>
                <w:spacing w:val="-10"/>
                <w:sz w:val="24"/>
                <w:szCs w:val="24"/>
              </w:rPr>
              <w:t>-</w:t>
            </w:r>
          </w:p>
        </w:tc>
        <w:tc>
          <w:tcPr>
            <w:tcW w:w="1417" w:type="dxa"/>
            <w:gridSpan w:val="3"/>
          </w:tcPr>
          <w:p w14:paraId="5FB7C581" w14:textId="77777777" w:rsidR="00946CF0" w:rsidRPr="0076259A" w:rsidRDefault="00946CF0" w:rsidP="000030AF">
            <w:pPr>
              <w:pStyle w:val="TableParagraph"/>
              <w:spacing w:before="115"/>
              <w:rPr>
                <w:b/>
                <w:sz w:val="24"/>
                <w:szCs w:val="24"/>
              </w:rPr>
            </w:pPr>
          </w:p>
          <w:p w14:paraId="2820D73B" w14:textId="77777777" w:rsidR="00946CF0" w:rsidRPr="0076259A" w:rsidRDefault="00946CF0" w:rsidP="000030AF">
            <w:pPr>
              <w:pStyle w:val="TableParagraph"/>
              <w:ind w:left="19"/>
              <w:rPr>
                <w:sz w:val="24"/>
                <w:szCs w:val="24"/>
              </w:rPr>
            </w:pPr>
            <w:r w:rsidRPr="0076259A">
              <w:rPr>
                <w:spacing w:val="-10"/>
                <w:sz w:val="24"/>
                <w:szCs w:val="24"/>
              </w:rPr>
              <w:t>-</w:t>
            </w:r>
          </w:p>
        </w:tc>
        <w:tc>
          <w:tcPr>
            <w:tcW w:w="1636" w:type="dxa"/>
            <w:gridSpan w:val="2"/>
          </w:tcPr>
          <w:p w14:paraId="0EEDC575" w14:textId="77777777" w:rsidR="00946CF0" w:rsidRPr="0076259A" w:rsidRDefault="00946CF0" w:rsidP="000030AF">
            <w:pPr>
              <w:pStyle w:val="TableParagraph"/>
              <w:spacing w:before="115"/>
              <w:rPr>
                <w:b/>
                <w:sz w:val="24"/>
                <w:szCs w:val="24"/>
              </w:rPr>
            </w:pPr>
          </w:p>
          <w:p w14:paraId="52BCD6DF" w14:textId="77777777" w:rsidR="00946CF0" w:rsidRPr="0076259A" w:rsidRDefault="00946CF0" w:rsidP="000030AF">
            <w:pPr>
              <w:pStyle w:val="TableParagraph"/>
              <w:ind w:left="20"/>
              <w:rPr>
                <w:sz w:val="24"/>
                <w:szCs w:val="24"/>
              </w:rPr>
            </w:pPr>
            <w:r w:rsidRPr="0076259A">
              <w:rPr>
                <w:spacing w:val="-10"/>
                <w:sz w:val="24"/>
                <w:szCs w:val="24"/>
              </w:rPr>
              <w:t>-</w:t>
            </w:r>
          </w:p>
        </w:tc>
      </w:tr>
      <w:tr w:rsidR="00946CF0" w:rsidRPr="0076259A" w14:paraId="7646C843" w14:textId="77777777" w:rsidTr="000030AF">
        <w:trPr>
          <w:gridBefore w:val="1"/>
          <w:wBefore w:w="30" w:type="dxa"/>
          <w:trHeight w:val="1311"/>
        </w:trPr>
        <w:tc>
          <w:tcPr>
            <w:tcW w:w="4111" w:type="dxa"/>
          </w:tcPr>
          <w:p w14:paraId="61FA6684" w14:textId="77777777" w:rsidR="00946CF0" w:rsidRPr="0076259A" w:rsidRDefault="00946CF0" w:rsidP="000030AF">
            <w:pPr>
              <w:pStyle w:val="TableParagraph"/>
              <w:ind w:left="62" w:firstLine="141"/>
              <w:rPr>
                <w:sz w:val="24"/>
                <w:szCs w:val="24"/>
              </w:rPr>
            </w:pPr>
            <w:r w:rsidRPr="0076259A">
              <w:rPr>
                <w:color w:val="221F1F"/>
                <w:sz w:val="24"/>
                <w:szCs w:val="24"/>
              </w:rPr>
              <w:t xml:space="preserve">- </w:t>
            </w:r>
            <w:proofErr w:type="spellStart"/>
            <w:r w:rsidRPr="0076259A">
              <w:rPr>
                <w:color w:val="221F1F"/>
                <w:sz w:val="24"/>
                <w:szCs w:val="24"/>
              </w:rPr>
              <w:t>перекриттів</w:t>
            </w:r>
            <w:proofErr w:type="spellEnd"/>
            <w:r w:rsidRPr="0076259A">
              <w:rPr>
                <w:color w:val="221F1F"/>
                <w:sz w:val="24"/>
                <w:szCs w:val="24"/>
              </w:rPr>
              <w:t xml:space="preserve"> </w:t>
            </w:r>
            <w:proofErr w:type="spellStart"/>
            <w:r w:rsidRPr="0076259A">
              <w:rPr>
                <w:color w:val="221F1F"/>
                <w:sz w:val="24"/>
                <w:szCs w:val="24"/>
              </w:rPr>
              <w:t>кондиціонованих</w:t>
            </w:r>
            <w:proofErr w:type="spellEnd"/>
            <w:r w:rsidRPr="0076259A">
              <w:rPr>
                <w:color w:val="221F1F"/>
                <w:sz w:val="24"/>
                <w:szCs w:val="24"/>
              </w:rPr>
              <w:t xml:space="preserve"> об'ємів над проїздами і під</w:t>
            </w:r>
          </w:p>
          <w:p w14:paraId="5E3BAF44" w14:textId="77777777" w:rsidR="00946CF0" w:rsidRPr="0076259A" w:rsidRDefault="00946CF0" w:rsidP="000030AF">
            <w:pPr>
              <w:pStyle w:val="TableParagraph"/>
              <w:spacing w:line="228" w:lineRule="exact"/>
              <w:ind w:left="62"/>
              <w:rPr>
                <w:sz w:val="24"/>
                <w:szCs w:val="24"/>
              </w:rPr>
            </w:pPr>
            <w:r w:rsidRPr="0076259A">
              <w:rPr>
                <w:color w:val="221F1F"/>
                <w:sz w:val="24"/>
                <w:szCs w:val="24"/>
              </w:rPr>
              <w:t>еркерами,</w:t>
            </w:r>
            <w:r w:rsidRPr="0076259A">
              <w:rPr>
                <w:color w:val="221F1F"/>
                <w:spacing w:val="-12"/>
                <w:sz w:val="24"/>
                <w:szCs w:val="24"/>
              </w:rPr>
              <w:t xml:space="preserve"> </w:t>
            </w:r>
            <w:r w:rsidRPr="0076259A">
              <w:rPr>
                <w:color w:val="221F1F"/>
                <w:sz w:val="24"/>
                <w:szCs w:val="24"/>
              </w:rPr>
              <w:t>що</w:t>
            </w:r>
            <w:r w:rsidRPr="0076259A">
              <w:rPr>
                <w:color w:val="221F1F"/>
                <w:spacing w:val="-11"/>
                <w:sz w:val="24"/>
                <w:szCs w:val="24"/>
              </w:rPr>
              <w:t xml:space="preserve"> </w:t>
            </w:r>
            <w:r w:rsidRPr="0076259A">
              <w:rPr>
                <w:color w:val="221F1F"/>
                <w:sz w:val="24"/>
                <w:szCs w:val="24"/>
              </w:rPr>
              <w:t>межують</w:t>
            </w:r>
            <w:r w:rsidRPr="0076259A">
              <w:rPr>
                <w:color w:val="221F1F"/>
                <w:spacing w:val="-12"/>
                <w:sz w:val="24"/>
                <w:szCs w:val="24"/>
              </w:rPr>
              <w:t xml:space="preserve"> </w:t>
            </w:r>
            <w:r w:rsidRPr="0076259A">
              <w:rPr>
                <w:color w:val="221F1F"/>
                <w:sz w:val="24"/>
                <w:szCs w:val="24"/>
              </w:rPr>
              <w:t>з</w:t>
            </w:r>
            <w:r w:rsidRPr="0076259A">
              <w:rPr>
                <w:color w:val="221F1F"/>
                <w:spacing w:val="-12"/>
                <w:sz w:val="24"/>
                <w:szCs w:val="24"/>
              </w:rPr>
              <w:t xml:space="preserve"> </w:t>
            </w:r>
            <w:r w:rsidRPr="0076259A">
              <w:rPr>
                <w:color w:val="221F1F"/>
                <w:sz w:val="24"/>
                <w:szCs w:val="24"/>
              </w:rPr>
              <w:t xml:space="preserve">сусіднім </w:t>
            </w:r>
            <w:r w:rsidRPr="0076259A">
              <w:rPr>
                <w:color w:val="221F1F"/>
                <w:spacing w:val="-2"/>
                <w:sz w:val="24"/>
                <w:szCs w:val="24"/>
              </w:rPr>
              <w:t>будинком</w:t>
            </w:r>
          </w:p>
        </w:tc>
        <w:tc>
          <w:tcPr>
            <w:tcW w:w="1559" w:type="dxa"/>
            <w:gridSpan w:val="3"/>
          </w:tcPr>
          <w:p w14:paraId="32BFB153" w14:textId="77777777" w:rsidR="00946CF0" w:rsidRPr="0076259A" w:rsidRDefault="00946CF0" w:rsidP="000030AF">
            <w:pPr>
              <w:pStyle w:val="TableParagraph"/>
              <w:spacing w:before="133"/>
              <w:rPr>
                <w:b/>
                <w:sz w:val="24"/>
                <w:szCs w:val="24"/>
              </w:rPr>
            </w:pPr>
          </w:p>
          <w:p w14:paraId="7F028D06" w14:textId="77777777" w:rsidR="00946CF0" w:rsidRPr="0076259A" w:rsidRDefault="00946CF0" w:rsidP="000030AF">
            <w:pPr>
              <w:pStyle w:val="TableParagraph"/>
              <w:spacing w:before="1"/>
              <w:ind w:right="158"/>
              <w:jc w:val="right"/>
              <w:rPr>
                <w:position w:val="7"/>
                <w:sz w:val="24"/>
                <w:szCs w:val="24"/>
              </w:rPr>
            </w:pPr>
            <w:r w:rsidRPr="0076259A">
              <w:rPr>
                <w:i/>
                <w:color w:val="221F1F"/>
                <w:w w:val="110"/>
                <w:position w:val="4"/>
                <w:sz w:val="24"/>
                <w:szCs w:val="24"/>
              </w:rPr>
              <w:t>A</w:t>
            </w:r>
            <w:proofErr w:type="spellStart"/>
            <w:r w:rsidRPr="0076259A">
              <w:rPr>
                <w:color w:val="221F1F"/>
                <w:w w:val="110"/>
                <w:sz w:val="24"/>
                <w:szCs w:val="24"/>
              </w:rPr>
              <w:t>opa</w:t>
            </w:r>
            <w:proofErr w:type="spellEnd"/>
            <w:r w:rsidRPr="0076259A">
              <w:rPr>
                <w:color w:val="221F1F"/>
                <w:w w:val="110"/>
                <w:position w:val="4"/>
                <w:sz w:val="24"/>
                <w:szCs w:val="24"/>
              </w:rPr>
              <w:t>,</w:t>
            </w:r>
            <w:r w:rsidRPr="0076259A">
              <w:rPr>
                <w:color w:val="221F1F"/>
                <w:spacing w:val="-7"/>
                <w:w w:val="110"/>
                <w:position w:val="4"/>
                <w:sz w:val="24"/>
                <w:szCs w:val="24"/>
              </w:rPr>
              <w:t xml:space="preserve"> </w:t>
            </w:r>
            <w:r w:rsidRPr="0076259A">
              <w:rPr>
                <w:color w:val="221F1F"/>
                <w:spacing w:val="-7"/>
                <w:w w:val="110"/>
                <w:sz w:val="24"/>
                <w:szCs w:val="24"/>
              </w:rPr>
              <w:t>м</w:t>
            </w:r>
            <w:r w:rsidRPr="0076259A">
              <w:rPr>
                <w:color w:val="221F1F"/>
                <w:spacing w:val="-7"/>
                <w:w w:val="110"/>
                <w:position w:val="7"/>
                <w:sz w:val="24"/>
                <w:szCs w:val="24"/>
              </w:rPr>
              <w:t>2</w:t>
            </w:r>
          </w:p>
        </w:tc>
        <w:tc>
          <w:tcPr>
            <w:tcW w:w="1134" w:type="dxa"/>
          </w:tcPr>
          <w:p w14:paraId="1FE91126" w14:textId="77777777" w:rsidR="00946CF0" w:rsidRPr="0076259A" w:rsidRDefault="00946CF0" w:rsidP="000030AF">
            <w:pPr>
              <w:pStyle w:val="TableParagraph"/>
              <w:spacing w:before="115"/>
              <w:rPr>
                <w:b/>
                <w:sz w:val="24"/>
                <w:szCs w:val="24"/>
              </w:rPr>
            </w:pPr>
          </w:p>
          <w:p w14:paraId="4B439CEB" w14:textId="77777777" w:rsidR="00946CF0" w:rsidRPr="0076259A" w:rsidRDefault="00946CF0" w:rsidP="000030AF">
            <w:pPr>
              <w:pStyle w:val="TableParagraph"/>
              <w:ind w:left="19"/>
              <w:rPr>
                <w:sz w:val="24"/>
                <w:szCs w:val="24"/>
              </w:rPr>
            </w:pPr>
            <w:r w:rsidRPr="0076259A">
              <w:rPr>
                <w:spacing w:val="-10"/>
                <w:sz w:val="24"/>
                <w:szCs w:val="24"/>
              </w:rPr>
              <w:t>-</w:t>
            </w:r>
          </w:p>
        </w:tc>
        <w:tc>
          <w:tcPr>
            <w:tcW w:w="1417" w:type="dxa"/>
            <w:gridSpan w:val="3"/>
          </w:tcPr>
          <w:p w14:paraId="7BE7D376" w14:textId="77777777" w:rsidR="00946CF0" w:rsidRPr="0076259A" w:rsidRDefault="00946CF0" w:rsidP="000030AF">
            <w:pPr>
              <w:pStyle w:val="TableParagraph"/>
              <w:spacing w:before="115"/>
              <w:rPr>
                <w:b/>
                <w:sz w:val="24"/>
                <w:szCs w:val="24"/>
              </w:rPr>
            </w:pPr>
          </w:p>
          <w:p w14:paraId="07A84BE2" w14:textId="77777777" w:rsidR="00946CF0" w:rsidRPr="0076259A" w:rsidRDefault="00946CF0" w:rsidP="000030AF">
            <w:pPr>
              <w:pStyle w:val="TableParagraph"/>
              <w:ind w:left="19"/>
              <w:rPr>
                <w:sz w:val="24"/>
                <w:szCs w:val="24"/>
              </w:rPr>
            </w:pPr>
            <w:r w:rsidRPr="0076259A">
              <w:rPr>
                <w:spacing w:val="-10"/>
                <w:sz w:val="24"/>
                <w:szCs w:val="24"/>
              </w:rPr>
              <w:t>-</w:t>
            </w:r>
          </w:p>
        </w:tc>
        <w:tc>
          <w:tcPr>
            <w:tcW w:w="1636" w:type="dxa"/>
            <w:gridSpan w:val="2"/>
          </w:tcPr>
          <w:p w14:paraId="5E73D3DF" w14:textId="77777777" w:rsidR="00946CF0" w:rsidRPr="0076259A" w:rsidRDefault="00946CF0" w:rsidP="000030AF">
            <w:pPr>
              <w:pStyle w:val="TableParagraph"/>
              <w:spacing w:before="115"/>
              <w:rPr>
                <w:b/>
                <w:sz w:val="24"/>
                <w:szCs w:val="24"/>
              </w:rPr>
            </w:pPr>
          </w:p>
          <w:p w14:paraId="1C9409C0" w14:textId="77777777" w:rsidR="00946CF0" w:rsidRPr="0076259A" w:rsidRDefault="00946CF0" w:rsidP="000030AF">
            <w:pPr>
              <w:pStyle w:val="TableParagraph"/>
              <w:ind w:left="20"/>
              <w:rPr>
                <w:sz w:val="24"/>
                <w:szCs w:val="24"/>
              </w:rPr>
            </w:pPr>
            <w:r w:rsidRPr="0076259A">
              <w:rPr>
                <w:spacing w:val="-10"/>
                <w:sz w:val="24"/>
                <w:szCs w:val="24"/>
              </w:rPr>
              <w:t>-</w:t>
            </w:r>
          </w:p>
        </w:tc>
      </w:tr>
      <w:tr w:rsidR="00946CF0" w:rsidRPr="0076259A" w14:paraId="683D1052" w14:textId="77777777" w:rsidTr="000030AF">
        <w:trPr>
          <w:gridBefore w:val="1"/>
          <w:wBefore w:w="30" w:type="dxa"/>
          <w:trHeight w:val="986"/>
        </w:trPr>
        <w:tc>
          <w:tcPr>
            <w:tcW w:w="4111" w:type="dxa"/>
          </w:tcPr>
          <w:p w14:paraId="147DB76A" w14:textId="77777777" w:rsidR="00946CF0" w:rsidRPr="0076259A" w:rsidRDefault="00946CF0" w:rsidP="000030AF">
            <w:pPr>
              <w:pStyle w:val="TableParagraph"/>
              <w:spacing w:before="2"/>
              <w:ind w:left="62" w:right="369" w:firstLine="141"/>
              <w:rPr>
                <w:sz w:val="24"/>
                <w:szCs w:val="24"/>
              </w:rPr>
            </w:pPr>
            <w:r w:rsidRPr="0076259A">
              <w:rPr>
                <w:color w:val="221F1F"/>
                <w:sz w:val="24"/>
                <w:szCs w:val="24"/>
              </w:rPr>
              <w:t xml:space="preserve">- </w:t>
            </w:r>
            <w:proofErr w:type="spellStart"/>
            <w:r w:rsidRPr="0076259A">
              <w:rPr>
                <w:color w:val="221F1F"/>
                <w:sz w:val="24"/>
                <w:szCs w:val="24"/>
              </w:rPr>
              <w:t>перекриттів</w:t>
            </w:r>
            <w:proofErr w:type="spellEnd"/>
            <w:r w:rsidRPr="0076259A">
              <w:rPr>
                <w:color w:val="221F1F"/>
                <w:sz w:val="24"/>
                <w:szCs w:val="24"/>
              </w:rPr>
              <w:t xml:space="preserve"> між </w:t>
            </w:r>
            <w:proofErr w:type="spellStart"/>
            <w:r w:rsidRPr="0076259A">
              <w:rPr>
                <w:color w:val="221F1F"/>
                <w:sz w:val="24"/>
                <w:szCs w:val="24"/>
              </w:rPr>
              <w:t>некондиціонованим</w:t>
            </w:r>
            <w:proofErr w:type="spellEnd"/>
            <w:r w:rsidRPr="0076259A">
              <w:rPr>
                <w:color w:val="221F1F"/>
                <w:spacing w:val="-13"/>
                <w:sz w:val="24"/>
                <w:szCs w:val="24"/>
              </w:rPr>
              <w:t xml:space="preserve"> </w:t>
            </w:r>
            <w:r w:rsidRPr="0076259A">
              <w:rPr>
                <w:color w:val="221F1F"/>
                <w:sz w:val="24"/>
                <w:szCs w:val="24"/>
              </w:rPr>
              <w:t>простором</w:t>
            </w:r>
          </w:p>
          <w:p w14:paraId="35F227C3" w14:textId="77777777" w:rsidR="00946CF0" w:rsidRPr="0076259A" w:rsidRDefault="00946CF0" w:rsidP="000030AF">
            <w:pPr>
              <w:pStyle w:val="TableParagraph"/>
              <w:spacing w:line="208" w:lineRule="exact"/>
              <w:ind w:left="62"/>
              <w:rPr>
                <w:sz w:val="24"/>
                <w:szCs w:val="24"/>
              </w:rPr>
            </w:pPr>
            <w:r w:rsidRPr="0076259A">
              <w:rPr>
                <w:color w:val="221F1F"/>
                <w:sz w:val="24"/>
                <w:szCs w:val="24"/>
              </w:rPr>
              <w:t>підвалу</w:t>
            </w:r>
            <w:r w:rsidRPr="0076259A">
              <w:rPr>
                <w:color w:val="221F1F"/>
                <w:spacing w:val="-7"/>
                <w:sz w:val="24"/>
                <w:szCs w:val="24"/>
              </w:rPr>
              <w:t xml:space="preserve"> </w:t>
            </w:r>
            <w:r w:rsidRPr="0076259A">
              <w:rPr>
                <w:color w:val="221F1F"/>
                <w:sz w:val="24"/>
                <w:szCs w:val="24"/>
              </w:rPr>
              <w:t>і</w:t>
            </w:r>
            <w:r w:rsidRPr="0076259A">
              <w:rPr>
                <w:color w:val="221F1F"/>
                <w:spacing w:val="-7"/>
                <w:sz w:val="24"/>
                <w:szCs w:val="24"/>
              </w:rPr>
              <w:t xml:space="preserve"> </w:t>
            </w:r>
            <w:r w:rsidRPr="0076259A">
              <w:rPr>
                <w:color w:val="221F1F"/>
                <w:sz w:val="24"/>
                <w:szCs w:val="24"/>
              </w:rPr>
              <w:t>зовнішнім</w:t>
            </w:r>
            <w:r w:rsidRPr="0076259A">
              <w:rPr>
                <w:color w:val="221F1F"/>
                <w:spacing w:val="-5"/>
                <w:sz w:val="24"/>
                <w:szCs w:val="24"/>
              </w:rPr>
              <w:t xml:space="preserve"> </w:t>
            </w:r>
            <w:r w:rsidRPr="0076259A">
              <w:rPr>
                <w:color w:val="221F1F"/>
                <w:spacing w:val="-2"/>
                <w:sz w:val="24"/>
                <w:szCs w:val="24"/>
              </w:rPr>
              <w:t>повітрям</w:t>
            </w:r>
          </w:p>
        </w:tc>
        <w:tc>
          <w:tcPr>
            <w:tcW w:w="1559" w:type="dxa"/>
            <w:gridSpan w:val="3"/>
          </w:tcPr>
          <w:p w14:paraId="25EC3DE8" w14:textId="77777777" w:rsidR="00946CF0" w:rsidRPr="0076259A" w:rsidRDefault="00946CF0" w:rsidP="000030AF">
            <w:pPr>
              <w:pStyle w:val="TableParagraph"/>
              <w:spacing w:before="21"/>
              <w:rPr>
                <w:b/>
                <w:sz w:val="24"/>
                <w:szCs w:val="24"/>
              </w:rPr>
            </w:pPr>
          </w:p>
          <w:p w14:paraId="730FAD7E" w14:textId="77777777" w:rsidR="00946CF0" w:rsidRPr="0076259A" w:rsidRDefault="00946CF0" w:rsidP="000030AF">
            <w:pPr>
              <w:pStyle w:val="TableParagraph"/>
              <w:ind w:right="177"/>
              <w:jc w:val="right"/>
              <w:rPr>
                <w:position w:val="7"/>
                <w:sz w:val="24"/>
                <w:szCs w:val="24"/>
              </w:rPr>
            </w:pPr>
            <w:r w:rsidRPr="0076259A">
              <w:rPr>
                <w:i/>
                <w:color w:val="221F1F"/>
                <w:spacing w:val="-2"/>
                <w:position w:val="4"/>
                <w:sz w:val="24"/>
                <w:szCs w:val="24"/>
              </w:rPr>
              <w:t>A</w:t>
            </w:r>
            <w:proofErr w:type="spellStart"/>
            <w:r w:rsidRPr="0076259A">
              <w:rPr>
                <w:color w:val="221F1F"/>
                <w:spacing w:val="-2"/>
                <w:sz w:val="24"/>
                <w:szCs w:val="24"/>
              </w:rPr>
              <w:t>cubue</w:t>
            </w:r>
            <w:proofErr w:type="spellEnd"/>
            <w:r w:rsidRPr="0076259A">
              <w:rPr>
                <w:color w:val="221F1F"/>
                <w:spacing w:val="-2"/>
                <w:position w:val="4"/>
                <w:sz w:val="24"/>
                <w:szCs w:val="24"/>
              </w:rPr>
              <w:t>,</w:t>
            </w:r>
            <w:r w:rsidRPr="0076259A">
              <w:rPr>
                <w:color w:val="221F1F"/>
                <w:position w:val="4"/>
                <w:sz w:val="24"/>
                <w:szCs w:val="24"/>
              </w:rPr>
              <w:t xml:space="preserve"> </w:t>
            </w:r>
            <w:r w:rsidRPr="0076259A">
              <w:rPr>
                <w:color w:val="221F1F"/>
                <w:spacing w:val="-5"/>
                <w:sz w:val="24"/>
                <w:szCs w:val="24"/>
              </w:rPr>
              <w:t>м</w:t>
            </w:r>
            <w:r w:rsidRPr="0076259A">
              <w:rPr>
                <w:color w:val="221F1F"/>
                <w:spacing w:val="-5"/>
                <w:position w:val="7"/>
                <w:sz w:val="24"/>
                <w:szCs w:val="24"/>
              </w:rPr>
              <w:t>2</w:t>
            </w:r>
          </w:p>
        </w:tc>
        <w:tc>
          <w:tcPr>
            <w:tcW w:w="1134" w:type="dxa"/>
          </w:tcPr>
          <w:p w14:paraId="3B7FAE2A" w14:textId="77777777" w:rsidR="00946CF0" w:rsidRPr="0076259A" w:rsidRDefault="00946CF0" w:rsidP="000030AF">
            <w:pPr>
              <w:pStyle w:val="TableParagraph"/>
              <w:rPr>
                <w:b/>
                <w:sz w:val="24"/>
                <w:szCs w:val="24"/>
              </w:rPr>
            </w:pPr>
          </w:p>
          <w:p w14:paraId="2C49509C" w14:textId="77777777" w:rsidR="00946CF0" w:rsidRPr="0076259A" w:rsidRDefault="00946CF0" w:rsidP="000030AF">
            <w:pPr>
              <w:pStyle w:val="TableParagraph"/>
              <w:ind w:left="19"/>
              <w:rPr>
                <w:sz w:val="24"/>
                <w:szCs w:val="24"/>
              </w:rPr>
            </w:pPr>
            <w:r w:rsidRPr="0076259A">
              <w:rPr>
                <w:spacing w:val="-10"/>
                <w:sz w:val="24"/>
                <w:szCs w:val="24"/>
              </w:rPr>
              <w:t>-</w:t>
            </w:r>
          </w:p>
        </w:tc>
        <w:tc>
          <w:tcPr>
            <w:tcW w:w="1417" w:type="dxa"/>
            <w:gridSpan w:val="3"/>
          </w:tcPr>
          <w:p w14:paraId="13A631DD" w14:textId="77777777" w:rsidR="00946CF0" w:rsidRPr="0076259A" w:rsidRDefault="00946CF0" w:rsidP="000030AF">
            <w:pPr>
              <w:pStyle w:val="TableParagraph"/>
              <w:rPr>
                <w:b/>
                <w:sz w:val="24"/>
                <w:szCs w:val="24"/>
              </w:rPr>
            </w:pPr>
          </w:p>
          <w:p w14:paraId="69D39FCF" w14:textId="77777777" w:rsidR="00946CF0" w:rsidRPr="0076259A" w:rsidRDefault="00946CF0" w:rsidP="000030AF">
            <w:pPr>
              <w:pStyle w:val="TableParagraph"/>
              <w:ind w:left="19"/>
              <w:rPr>
                <w:sz w:val="24"/>
                <w:szCs w:val="24"/>
              </w:rPr>
            </w:pPr>
            <w:r w:rsidRPr="0076259A">
              <w:rPr>
                <w:spacing w:val="-10"/>
                <w:sz w:val="24"/>
                <w:szCs w:val="24"/>
              </w:rPr>
              <w:t>-</w:t>
            </w:r>
          </w:p>
        </w:tc>
        <w:tc>
          <w:tcPr>
            <w:tcW w:w="1636" w:type="dxa"/>
            <w:gridSpan w:val="2"/>
          </w:tcPr>
          <w:p w14:paraId="76A6AEB3" w14:textId="77777777" w:rsidR="00946CF0" w:rsidRPr="0076259A" w:rsidRDefault="00946CF0" w:rsidP="000030AF">
            <w:pPr>
              <w:pStyle w:val="TableParagraph"/>
              <w:rPr>
                <w:b/>
                <w:sz w:val="24"/>
                <w:szCs w:val="24"/>
              </w:rPr>
            </w:pPr>
          </w:p>
          <w:p w14:paraId="7388F572" w14:textId="77777777" w:rsidR="00946CF0" w:rsidRPr="0076259A" w:rsidRDefault="00946CF0" w:rsidP="000030AF">
            <w:pPr>
              <w:pStyle w:val="TableParagraph"/>
              <w:ind w:left="20"/>
              <w:rPr>
                <w:sz w:val="24"/>
                <w:szCs w:val="24"/>
              </w:rPr>
            </w:pPr>
            <w:r w:rsidRPr="0076259A">
              <w:rPr>
                <w:spacing w:val="-10"/>
                <w:sz w:val="24"/>
                <w:szCs w:val="24"/>
              </w:rPr>
              <w:t>-</w:t>
            </w:r>
          </w:p>
        </w:tc>
      </w:tr>
      <w:tr w:rsidR="00946CF0" w:rsidRPr="0076259A" w14:paraId="4794C402" w14:textId="77777777" w:rsidTr="000030AF">
        <w:trPr>
          <w:gridBefore w:val="1"/>
          <w:wBefore w:w="30" w:type="dxa"/>
          <w:trHeight w:val="986"/>
        </w:trPr>
        <w:tc>
          <w:tcPr>
            <w:tcW w:w="4111" w:type="dxa"/>
          </w:tcPr>
          <w:p w14:paraId="09A80803" w14:textId="77777777" w:rsidR="00946CF0" w:rsidRPr="0076259A" w:rsidRDefault="00946CF0" w:rsidP="000030AF">
            <w:pPr>
              <w:pStyle w:val="TableParagraph"/>
              <w:spacing w:line="230" w:lineRule="exact"/>
              <w:ind w:left="62" w:firstLine="141"/>
              <w:rPr>
                <w:sz w:val="24"/>
                <w:szCs w:val="24"/>
              </w:rPr>
            </w:pPr>
            <w:r w:rsidRPr="0076259A">
              <w:rPr>
                <w:color w:val="221F1F"/>
                <w:sz w:val="24"/>
                <w:szCs w:val="24"/>
              </w:rPr>
              <w:t xml:space="preserve">- зовнішніх дверей </w:t>
            </w:r>
            <w:proofErr w:type="spellStart"/>
            <w:r w:rsidRPr="0076259A">
              <w:rPr>
                <w:color w:val="221F1F"/>
                <w:sz w:val="24"/>
                <w:szCs w:val="24"/>
              </w:rPr>
              <w:t>кондиціонованого</w:t>
            </w:r>
            <w:proofErr w:type="spellEnd"/>
            <w:r w:rsidRPr="0076259A">
              <w:rPr>
                <w:color w:val="221F1F"/>
                <w:sz w:val="24"/>
                <w:szCs w:val="24"/>
              </w:rPr>
              <w:t xml:space="preserve"> об'єму, що межують</w:t>
            </w:r>
            <w:r w:rsidRPr="0076259A">
              <w:rPr>
                <w:color w:val="221F1F"/>
                <w:spacing w:val="-13"/>
                <w:sz w:val="24"/>
                <w:szCs w:val="24"/>
              </w:rPr>
              <w:t xml:space="preserve"> </w:t>
            </w:r>
            <w:r w:rsidRPr="0076259A">
              <w:rPr>
                <w:color w:val="221F1F"/>
                <w:sz w:val="24"/>
                <w:szCs w:val="24"/>
              </w:rPr>
              <w:t>з</w:t>
            </w:r>
            <w:r w:rsidRPr="0076259A">
              <w:rPr>
                <w:color w:val="221F1F"/>
                <w:spacing w:val="-12"/>
                <w:sz w:val="24"/>
                <w:szCs w:val="24"/>
              </w:rPr>
              <w:t xml:space="preserve"> </w:t>
            </w:r>
            <w:r w:rsidRPr="0076259A">
              <w:rPr>
                <w:color w:val="221F1F"/>
                <w:sz w:val="24"/>
                <w:szCs w:val="24"/>
              </w:rPr>
              <w:t>зовнішнім</w:t>
            </w:r>
            <w:r w:rsidRPr="0076259A">
              <w:rPr>
                <w:color w:val="221F1F"/>
                <w:spacing w:val="-13"/>
                <w:sz w:val="24"/>
                <w:szCs w:val="24"/>
              </w:rPr>
              <w:t xml:space="preserve"> </w:t>
            </w:r>
            <w:r w:rsidRPr="0076259A">
              <w:rPr>
                <w:color w:val="221F1F"/>
                <w:sz w:val="24"/>
                <w:szCs w:val="24"/>
              </w:rPr>
              <w:t>повітрям</w:t>
            </w:r>
          </w:p>
        </w:tc>
        <w:tc>
          <w:tcPr>
            <w:tcW w:w="1559" w:type="dxa"/>
            <w:gridSpan w:val="3"/>
          </w:tcPr>
          <w:p w14:paraId="0E4815FD" w14:textId="77777777" w:rsidR="00946CF0" w:rsidRPr="0076259A" w:rsidRDefault="00946CF0" w:rsidP="000030AF">
            <w:pPr>
              <w:pStyle w:val="TableParagraph"/>
              <w:spacing w:before="27"/>
              <w:rPr>
                <w:b/>
                <w:sz w:val="24"/>
                <w:szCs w:val="24"/>
              </w:rPr>
            </w:pPr>
          </w:p>
          <w:p w14:paraId="7E80358A" w14:textId="77777777" w:rsidR="00946CF0" w:rsidRPr="0076259A" w:rsidRDefault="00946CF0" w:rsidP="000030AF">
            <w:pPr>
              <w:pStyle w:val="TableParagraph"/>
              <w:ind w:right="196"/>
              <w:jc w:val="right"/>
              <w:rPr>
                <w:position w:val="7"/>
                <w:sz w:val="24"/>
                <w:szCs w:val="24"/>
              </w:rPr>
            </w:pPr>
            <w:r w:rsidRPr="0076259A">
              <w:rPr>
                <w:i/>
                <w:color w:val="221F1F"/>
                <w:sz w:val="24"/>
                <w:szCs w:val="24"/>
              </w:rPr>
              <w:t>A</w:t>
            </w:r>
            <w:proofErr w:type="spellStart"/>
            <w:r w:rsidRPr="0076259A">
              <w:rPr>
                <w:color w:val="221F1F"/>
                <w:position w:val="-2"/>
                <w:sz w:val="24"/>
                <w:szCs w:val="24"/>
              </w:rPr>
              <w:t>fdi</w:t>
            </w:r>
            <w:proofErr w:type="spellEnd"/>
            <w:r w:rsidRPr="0076259A">
              <w:rPr>
                <w:color w:val="221F1F"/>
                <w:spacing w:val="-9"/>
                <w:position w:val="-2"/>
                <w:sz w:val="24"/>
                <w:szCs w:val="24"/>
              </w:rPr>
              <w:t xml:space="preserve"> </w:t>
            </w:r>
            <w:r w:rsidRPr="0076259A">
              <w:rPr>
                <w:color w:val="221F1F"/>
                <w:sz w:val="24"/>
                <w:szCs w:val="24"/>
              </w:rPr>
              <w:t>,</w:t>
            </w:r>
            <w:r w:rsidRPr="0076259A">
              <w:rPr>
                <w:color w:val="221F1F"/>
                <w:spacing w:val="-13"/>
                <w:sz w:val="24"/>
                <w:szCs w:val="24"/>
              </w:rPr>
              <w:t xml:space="preserve"> </w:t>
            </w:r>
            <w:r w:rsidRPr="0076259A">
              <w:rPr>
                <w:color w:val="221F1F"/>
                <w:spacing w:val="-7"/>
                <w:sz w:val="24"/>
                <w:szCs w:val="24"/>
              </w:rPr>
              <w:t>м</w:t>
            </w:r>
            <w:r w:rsidRPr="0076259A">
              <w:rPr>
                <w:color w:val="221F1F"/>
                <w:spacing w:val="-7"/>
                <w:position w:val="7"/>
                <w:sz w:val="24"/>
                <w:szCs w:val="24"/>
              </w:rPr>
              <w:t>2</w:t>
            </w:r>
          </w:p>
        </w:tc>
        <w:tc>
          <w:tcPr>
            <w:tcW w:w="1134" w:type="dxa"/>
          </w:tcPr>
          <w:p w14:paraId="1792FCE6" w14:textId="77777777" w:rsidR="00946CF0" w:rsidRPr="0076259A" w:rsidRDefault="00946CF0" w:rsidP="000030AF">
            <w:pPr>
              <w:pStyle w:val="TableParagraph"/>
              <w:rPr>
                <w:b/>
                <w:sz w:val="24"/>
                <w:szCs w:val="24"/>
              </w:rPr>
            </w:pPr>
          </w:p>
          <w:p w14:paraId="7CFCD081" w14:textId="77777777" w:rsidR="00946CF0" w:rsidRPr="0076259A" w:rsidRDefault="00946CF0" w:rsidP="000030AF">
            <w:pPr>
              <w:pStyle w:val="TableParagraph"/>
              <w:ind w:left="19"/>
              <w:rPr>
                <w:sz w:val="24"/>
                <w:szCs w:val="24"/>
              </w:rPr>
            </w:pPr>
            <w:r w:rsidRPr="0076259A">
              <w:rPr>
                <w:spacing w:val="-10"/>
                <w:sz w:val="24"/>
                <w:szCs w:val="24"/>
              </w:rPr>
              <w:t>-</w:t>
            </w:r>
          </w:p>
        </w:tc>
        <w:tc>
          <w:tcPr>
            <w:tcW w:w="1417" w:type="dxa"/>
            <w:gridSpan w:val="3"/>
          </w:tcPr>
          <w:p w14:paraId="09D7D39C" w14:textId="77777777" w:rsidR="00946CF0" w:rsidRPr="0076259A" w:rsidRDefault="00946CF0" w:rsidP="000030AF">
            <w:pPr>
              <w:pStyle w:val="TableParagraph"/>
              <w:rPr>
                <w:b/>
                <w:sz w:val="24"/>
                <w:szCs w:val="24"/>
              </w:rPr>
            </w:pPr>
          </w:p>
          <w:p w14:paraId="37DDCD22" w14:textId="77777777" w:rsidR="00946CF0" w:rsidRPr="0076259A" w:rsidRDefault="00946CF0" w:rsidP="000030AF">
            <w:pPr>
              <w:pStyle w:val="TableParagraph"/>
              <w:ind w:left="19"/>
              <w:rPr>
                <w:sz w:val="24"/>
                <w:szCs w:val="24"/>
              </w:rPr>
            </w:pPr>
            <w:r w:rsidRPr="0076259A">
              <w:rPr>
                <w:spacing w:val="-10"/>
                <w:sz w:val="24"/>
                <w:szCs w:val="24"/>
              </w:rPr>
              <w:t>-</w:t>
            </w:r>
          </w:p>
        </w:tc>
        <w:tc>
          <w:tcPr>
            <w:tcW w:w="1636" w:type="dxa"/>
            <w:gridSpan w:val="2"/>
          </w:tcPr>
          <w:p w14:paraId="53135370" w14:textId="77777777" w:rsidR="00946CF0" w:rsidRPr="0076259A" w:rsidRDefault="00946CF0" w:rsidP="000030AF">
            <w:pPr>
              <w:pStyle w:val="TableParagraph"/>
              <w:rPr>
                <w:b/>
                <w:sz w:val="24"/>
                <w:szCs w:val="24"/>
              </w:rPr>
            </w:pPr>
          </w:p>
          <w:p w14:paraId="2774D179" w14:textId="77777777" w:rsidR="00946CF0" w:rsidRPr="0076259A" w:rsidRDefault="00946CF0" w:rsidP="000030AF">
            <w:pPr>
              <w:pStyle w:val="TableParagraph"/>
              <w:ind w:left="20"/>
              <w:rPr>
                <w:sz w:val="24"/>
                <w:szCs w:val="24"/>
              </w:rPr>
            </w:pPr>
            <w:r w:rsidRPr="0076259A">
              <w:rPr>
                <w:spacing w:val="-10"/>
                <w:sz w:val="24"/>
                <w:szCs w:val="24"/>
              </w:rPr>
              <w:t>-</w:t>
            </w:r>
          </w:p>
        </w:tc>
      </w:tr>
      <w:tr w:rsidR="00946CF0" w:rsidRPr="0076259A" w14:paraId="6F54B491" w14:textId="77777777" w:rsidTr="000030AF">
        <w:trPr>
          <w:gridBefore w:val="1"/>
          <w:wBefore w:w="30" w:type="dxa"/>
          <w:trHeight w:val="986"/>
        </w:trPr>
        <w:tc>
          <w:tcPr>
            <w:tcW w:w="4111" w:type="dxa"/>
          </w:tcPr>
          <w:p w14:paraId="31304B48" w14:textId="77777777" w:rsidR="00946CF0" w:rsidRPr="0076259A" w:rsidRDefault="00946CF0" w:rsidP="000030AF">
            <w:pPr>
              <w:pStyle w:val="TableParagraph"/>
              <w:spacing w:line="230" w:lineRule="exact"/>
              <w:ind w:left="62" w:firstLine="141"/>
              <w:rPr>
                <w:sz w:val="24"/>
                <w:szCs w:val="24"/>
              </w:rPr>
            </w:pPr>
            <w:r w:rsidRPr="0076259A">
              <w:rPr>
                <w:color w:val="221F1F"/>
                <w:sz w:val="24"/>
                <w:szCs w:val="24"/>
              </w:rPr>
              <w:t xml:space="preserve">- зовнішніх дверей </w:t>
            </w:r>
            <w:proofErr w:type="spellStart"/>
            <w:r w:rsidRPr="0076259A">
              <w:rPr>
                <w:color w:val="221F1F"/>
                <w:sz w:val="24"/>
                <w:szCs w:val="24"/>
              </w:rPr>
              <w:t>кондиціонованого</w:t>
            </w:r>
            <w:proofErr w:type="spellEnd"/>
            <w:r w:rsidRPr="0076259A">
              <w:rPr>
                <w:color w:val="221F1F"/>
                <w:sz w:val="24"/>
                <w:szCs w:val="24"/>
              </w:rPr>
              <w:t xml:space="preserve"> об'єму, що межують</w:t>
            </w:r>
            <w:r w:rsidRPr="0076259A">
              <w:rPr>
                <w:color w:val="221F1F"/>
                <w:spacing w:val="-13"/>
                <w:sz w:val="24"/>
                <w:szCs w:val="24"/>
              </w:rPr>
              <w:t xml:space="preserve"> </w:t>
            </w:r>
            <w:r w:rsidRPr="0076259A">
              <w:rPr>
                <w:color w:val="221F1F"/>
                <w:sz w:val="24"/>
                <w:szCs w:val="24"/>
              </w:rPr>
              <w:t>з</w:t>
            </w:r>
            <w:r w:rsidRPr="0076259A">
              <w:rPr>
                <w:color w:val="221F1F"/>
                <w:spacing w:val="-12"/>
                <w:sz w:val="24"/>
                <w:szCs w:val="24"/>
              </w:rPr>
              <w:t xml:space="preserve"> </w:t>
            </w:r>
            <w:proofErr w:type="spellStart"/>
            <w:r w:rsidRPr="0076259A">
              <w:rPr>
                <w:color w:val="221F1F"/>
                <w:sz w:val="24"/>
                <w:szCs w:val="24"/>
              </w:rPr>
              <w:t>некондиц</w:t>
            </w:r>
            <w:proofErr w:type="spellEnd"/>
            <w:r w:rsidRPr="0076259A">
              <w:rPr>
                <w:color w:val="221F1F"/>
                <w:sz w:val="24"/>
                <w:szCs w:val="24"/>
              </w:rPr>
              <w:t>.</w:t>
            </w:r>
            <w:r w:rsidRPr="0076259A">
              <w:rPr>
                <w:color w:val="221F1F"/>
                <w:spacing w:val="-13"/>
                <w:sz w:val="24"/>
                <w:szCs w:val="24"/>
              </w:rPr>
              <w:t xml:space="preserve"> </w:t>
            </w:r>
            <w:r w:rsidRPr="0076259A">
              <w:rPr>
                <w:color w:val="221F1F"/>
                <w:sz w:val="24"/>
                <w:szCs w:val="24"/>
              </w:rPr>
              <w:t>об'ємом</w:t>
            </w:r>
          </w:p>
        </w:tc>
        <w:tc>
          <w:tcPr>
            <w:tcW w:w="1559" w:type="dxa"/>
            <w:gridSpan w:val="3"/>
          </w:tcPr>
          <w:p w14:paraId="24C4D8BB" w14:textId="77777777" w:rsidR="00946CF0" w:rsidRPr="0076259A" w:rsidRDefault="00946CF0" w:rsidP="000030AF">
            <w:pPr>
              <w:pStyle w:val="TableParagraph"/>
              <w:spacing w:before="18"/>
              <w:rPr>
                <w:b/>
                <w:sz w:val="24"/>
                <w:szCs w:val="24"/>
              </w:rPr>
            </w:pPr>
          </w:p>
          <w:p w14:paraId="2EBB5407" w14:textId="77777777" w:rsidR="00946CF0" w:rsidRPr="0076259A" w:rsidRDefault="00946CF0" w:rsidP="000030AF">
            <w:pPr>
              <w:pStyle w:val="TableParagraph"/>
              <w:ind w:right="177"/>
              <w:jc w:val="right"/>
              <w:rPr>
                <w:position w:val="7"/>
                <w:sz w:val="24"/>
                <w:szCs w:val="24"/>
              </w:rPr>
            </w:pPr>
            <w:r w:rsidRPr="0076259A">
              <w:rPr>
                <w:i/>
                <w:color w:val="221F1F"/>
                <w:spacing w:val="-2"/>
                <w:position w:val="4"/>
                <w:sz w:val="24"/>
                <w:szCs w:val="24"/>
              </w:rPr>
              <w:t>A</w:t>
            </w:r>
            <w:proofErr w:type="spellStart"/>
            <w:r w:rsidRPr="0076259A">
              <w:rPr>
                <w:color w:val="221F1F"/>
                <w:spacing w:val="-2"/>
                <w:sz w:val="24"/>
                <w:szCs w:val="24"/>
              </w:rPr>
              <w:t>fdiu</w:t>
            </w:r>
            <w:proofErr w:type="spellEnd"/>
            <w:r w:rsidRPr="0076259A">
              <w:rPr>
                <w:color w:val="221F1F"/>
                <w:spacing w:val="-2"/>
                <w:position w:val="4"/>
                <w:sz w:val="24"/>
                <w:szCs w:val="24"/>
              </w:rPr>
              <w:t>,</w:t>
            </w:r>
            <w:r w:rsidRPr="0076259A">
              <w:rPr>
                <w:color w:val="221F1F"/>
                <w:spacing w:val="-12"/>
                <w:position w:val="4"/>
                <w:sz w:val="24"/>
                <w:szCs w:val="24"/>
              </w:rPr>
              <w:t xml:space="preserve"> </w:t>
            </w:r>
            <w:r w:rsidRPr="0076259A">
              <w:rPr>
                <w:color w:val="221F1F"/>
                <w:spacing w:val="-5"/>
                <w:sz w:val="24"/>
                <w:szCs w:val="24"/>
              </w:rPr>
              <w:t>м</w:t>
            </w:r>
            <w:r w:rsidRPr="0076259A">
              <w:rPr>
                <w:color w:val="221F1F"/>
                <w:spacing w:val="-5"/>
                <w:position w:val="7"/>
                <w:sz w:val="24"/>
                <w:szCs w:val="24"/>
              </w:rPr>
              <w:t>2</w:t>
            </w:r>
          </w:p>
        </w:tc>
        <w:tc>
          <w:tcPr>
            <w:tcW w:w="1134" w:type="dxa"/>
          </w:tcPr>
          <w:p w14:paraId="63935F11" w14:textId="77777777" w:rsidR="00946CF0" w:rsidRPr="0076259A" w:rsidRDefault="00946CF0" w:rsidP="000030AF">
            <w:pPr>
              <w:pStyle w:val="TableParagraph"/>
              <w:rPr>
                <w:b/>
                <w:sz w:val="24"/>
                <w:szCs w:val="24"/>
              </w:rPr>
            </w:pPr>
          </w:p>
          <w:p w14:paraId="27B2F6CE" w14:textId="77777777" w:rsidR="00946CF0" w:rsidRPr="0076259A" w:rsidRDefault="00946CF0" w:rsidP="000030AF">
            <w:pPr>
              <w:pStyle w:val="TableParagraph"/>
              <w:ind w:left="19"/>
              <w:rPr>
                <w:sz w:val="24"/>
                <w:szCs w:val="24"/>
              </w:rPr>
            </w:pPr>
            <w:r w:rsidRPr="0076259A">
              <w:rPr>
                <w:spacing w:val="-10"/>
                <w:sz w:val="24"/>
                <w:szCs w:val="24"/>
              </w:rPr>
              <w:t>-</w:t>
            </w:r>
          </w:p>
        </w:tc>
        <w:tc>
          <w:tcPr>
            <w:tcW w:w="1417" w:type="dxa"/>
            <w:gridSpan w:val="3"/>
          </w:tcPr>
          <w:p w14:paraId="17B2F855" w14:textId="77777777" w:rsidR="00946CF0" w:rsidRPr="0076259A" w:rsidRDefault="00946CF0" w:rsidP="000030AF">
            <w:pPr>
              <w:pStyle w:val="TableParagraph"/>
              <w:rPr>
                <w:b/>
                <w:sz w:val="24"/>
                <w:szCs w:val="24"/>
              </w:rPr>
            </w:pPr>
          </w:p>
          <w:p w14:paraId="47ED90E5" w14:textId="77777777" w:rsidR="00946CF0" w:rsidRPr="0076259A" w:rsidRDefault="00946CF0" w:rsidP="000030AF">
            <w:pPr>
              <w:pStyle w:val="TableParagraph"/>
              <w:ind w:left="19"/>
              <w:rPr>
                <w:sz w:val="24"/>
                <w:szCs w:val="24"/>
              </w:rPr>
            </w:pPr>
            <w:r w:rsidRPr="0076259A">
              <w:rPr>
                <w:spacing w:val="-10"/>
                <w:sz w:val="24"/>
                <w:szCs w:val="24"/>
              </w:rPr>
              <w:t>-</w:t>
            </w:r>
          </w:p>
        </w:tc>
        <w:tc>
          <w:tcPr>
            <w:tcW w:w="1636" w:type="dxa"/>
            <w:gridSpan w:val="2"/>
          </w:tcPr>
          <w:p w14:paraId="7FDC8DFC" w14:textId="77777777" w:rsidR="00946CF0" w:rsidRPr="0076259A" w:rsidRDefault="00946CF0" w:rsidP="000030AF">
            <w:pPr>
              <w:pStyle w:val="TableParagraph"/>
              <w:rPr>
                <w:b/>
                <w:sz w:val="24"/>
                <w:szCs w:val="24"/>
              </w:rPr>
            </w:pPr>
          </w:p>
          <w:p w14:paraId="4B3FF2DC" w14:textId="77777777" w:rsidR="00946CF0" w:rsidRPr="0076259A" w:rsidRDefault="00946CF0" w:rsidP="000030AF">
            <w:pPr>
              <w:pStyle w:val="TableParagraph"/>
              <w:ind w:left="20"/>
              <w:rPr>
                <w:sz w:val="24"/>
                <w:szCs w:val="24"/>
              </w:rPr>
            </w:pPr>
            <w:r w:rsidRPr="0076259A">
              <w:rPr>
                <w:spacing w:val="-10"/>
                <w:sz w:val="24"/>
                <w:szCs w:val="24"/>
              </w:rPr>
              <w:t>-</w:t>
            </w:r>
          </w:p>
        </w:tc>
      </w:tr>
      <w:tr w:rsidR="00946CF0" w:rsidRPr="0076259A" w14:paraId="29406E99" w14:textId="77777777" w:rsidTr="000030AF">
        <w:trPr>
          <w:gridBefore w:val="1"/>
          <w:wBefore w:w="30" w:type="dxa"/>
          <w:trHeight w:val="571"/>
        </w:trPr>
        <w:tc>
          <w:tcPr>
            <w:tcW w:w="4111" w:type="dxa"/>
          </w:tcPr>
          <w:p w14:paraId="1FA005EE" w14:textId="77777777" w:rsidR="00946CF0" w:rsidRPr="0076259A" w:rsidRDefault="00946CF0" w:rsidP="000030AF">
            <w:pPr>
              <w:pStyle w:val="TableParagraph"/>
              <w:spacing w:line="189" w:lineRule="exact"/>
              <w:ind w:left="203"/>
              <w:rPr>
                <w:sz w:val="24"/>
                <w:szCs w:val="24"/>
              </w:rPr>
            </w:pPr>
            <w:r w:rsidRPr="0076259A">
              <w:rPr>
                <w:color w:val="221F1F"/>
                <w:sz w:val="24"/>
                <w:szCs w:val="24"/>
              </w:rPr>
              <w:t>-</w:t>
            </w:r>
            <w:r w:rsidRPr="0076259A">
              <w:rPr>
                <w:color w:val="221F1F"/>
                <w:spacing w:val="-6"/>
                <w:sz w:val="24"/>
                <w:szCs w:val="24"/>
              </w:rPr>
              <w:t xml:space="preserve"> </w:t>
            </w:r>
            <w:r w:rsidRPr="0076259A">
              <w:rPr>
                <w:color w:val="221F1F"/>
                <w:sz w:val="24"/>
                <w:szCs w:val="24"/>
              </w:rPr>
              <w:t>підлоги</w:t>
            </w:r>
            <w:r w:rsidRPr="0076259A">
              <w:rPr>
                <w:color w:val="221F1F"/>
                <w:spacing w:val="-4"/>
                <w:sz w:val="24"/>
                <w:szCs w:val="24"/>
              </w:rPr>
              <w:t xml:space="preserve"> </w:t>
            </w:r>
            <w:r w:rsidRPr="0076259A">
              <w:rPr>
                <w:color w:val="221F1F"/>
                <w:sz w:val="24"/>
                <w:szCs w:val="24"/>
              </w:rPr>
              <w:t>по</w:t>
            </w:r>
            <w:r w:rsidRPr="0076259A">
              <w:rPr>
                <w:color w:val="221F1F"/>
                <w:spacing w:val="-3"/>
                <w:sz w:val="24"/>
                <w:szCs w:val="24"/>
              </w:rPr>
              <w:t xml:space="preserve"> </w:t>
            </w:r>
            <w:r w:rsidRPr="0076259A">
              <w:rPr>
                <w:color w:val="221F1F"/>
                <w:spacing w:val="-2"/>
                <w:sz w:val="24"/>
                <w:szCs w:val="24"/>
              </w:rPr>
              <w:t>ґрунту</w:t>
            </w:r>
          </w:p>
          <w:p w14:paraId="59103AA0" w14:textId="77777777" w:rsidR="00946CF0" w:rsidRPr="0076259A" w:rsidRDefault="00946CF0" w:rsidP="000030AF">
            <w:pPr>
              <w:pStyle w:val="TableParagraph"/>
              <w:spacing w:line="191" w:lineRule="exact"/>
              <w:ind w:left="62"/>
              <w:rPr>
                <w:sz w:val="24"/>
                <w:szCs w:val="24"/>
              </w:rPr>
            </w:pPr>
            <w:proofErr w:type="spellStart"/>
            <w:r w:rsidRPr="0076259A">
              <w:rPr>
                <w:color w:val="221F1F"/>
                <w:spacing w:val="-2"/>
                <w:sz w:val="24"/>
                <w:szCs w:val="24"/>
              </w:rPr>
              <w:t>кондиціонованого</w:t>
            </w:r>
            <w:proofErr w:type="spellEnd"/>
            <w:r w:rsidRPr="0076259A">
              <w:rPr>
                <w:color w:val="221F1F"/>
                <w:spacing w:val="11"/>
                <w:sz w:val="24"/>
                <w:szCs w:val="24"/>
              </w:rPr>
              <w:t xml:space="preserve"> </w:t>
            </w:r>
            <w:r w:rsidRPr="0076259A">
              <w:rPr>
                <w:color w:val="221F1F"/>
                <w:spacing w:val="-2"/>
                <w:sz w:val="24"/>
                <w:szCs w:val="24"/>
              </w:rPr>
              <w:t>об'єму</w:t>
            </w:r>
          </w:p>
        </w:tc>
        <w:tc>
          <w:tcPr>
            <w:tcW w:w="1559" w:type="dxa"/>
            <w:gridSpan w:val="3"/>
          </w:tcPr>
          <w:p w14:paraId="5EA5EAAF" w14:textId="77777777" w:rsidR="00946CF0" w:rsidRPr="0076259A" w:rsidRDefault="00946CF0" w:rsidP="000030AF">
            <w:pPr>
              <w:pStyle w:val="TableParagraph"/>
              <w:spacing w:before="65"/>
              <w:ind w:right="215"/>
              <w:jc w:val="right"/>
              <w:rPr>
                <w:position w:val="7"/>
                <w:sz w:val="24"/>
                <w:szCs w:val="24"/>
              </w:rPr>
            </w:pPr>
            <w:r w:rsidRPr="0076259A">
              <w:rPr>
                <w:i/>
                <w:color w:val="221F1F"/>
                <w:spacing w:val="-4"/>
                <w:sz w:val="24"/>
                <w:szCs w:val="24"/>
              </w:rPr>
              <w:t>A</w:t>
            </w:r>
            <w:proofErr w:type="spellStart"/>
            <w:r w:rsidRPr="0076259A">
              <w:rPr>
                <w:color w:val="221F1F"/>
                <w:spacing w:val="-4"/>
                <w:position w:val="-2"/>
                <w:sz w:val="24"/>
                <w:szCs w:val="24"/>
              </w:rPr>
              <w:t>gfi</w:t>
            </w:r>
            <w:proofErr w:type="spellEnd"/>
            <w:r w:rsidRPr="0076259A">
              <w:rPr>
                <w:color w:val="221F1F"/>
                <w:spacing w:val="-4"/>
                <w:sz w:val="24"/>
                <w:szCs w:val="24"/>
              </w:rPr>
              <w:t>,</w:t>
            </w:r>
            <w:r w:rsidRPr="0076259A">
              <w:rPr>
                <w:color w:val="221F1F"/>
                <w:spacing w:val="-3"/>
                <w:sz w:val="24"/>
                <w:szCs w:val="24"/>
              </w:rPr>
              <w:t xml:space="preserve"> </w:t>
            </w:r>
            <w:r w:rsidRPr="0076259A">
              <w:rPr>
                <w:color w:val="221F1F"/>
                <w:spacing w:val="-5"/>
                <w:sz w:val="24"/>
                <w:szCs w:val="24"/>
              </w:rPr>
              <w:t>м</w:t>
            </w:r>
            <w:r w:rsidRPr="0076259A">
              <w:rPr>
                <w:color w:val="221F1F"/>
                <w:spacing w:val="-5"/>
                <w:position w:val="7"/>
                <w:sz w:val="24"/>
                <w:szCs w:val="24"/>
              </w:rPr>
              <w:t>2</w:t>
            </w:r>
          </w:p>
        </w:tc>
        <w:tc>
          <w:tcPr>
            <w:tcW w:w="1134" w:type="dxa"/>
          </w:tcPr>
          <w:p w14:paraId="1E291E42" w14:textId="77777777" w:rsidR="00946CF0" w:rsidRPr="0076259A" w:rsidRDefault="00946CF0" w:rsidP="000030AF">
            <w:pPr>
              <w:pStyle w:val="TableParagraph"/>
              <w:spacing w:before="84"/>
              <w:ind w:left="19"/>
              <w:rPr>
                <w:sz w:val="24"/>
                <w:szCs w:val="24"/>
              </w:rPr>
            </w:pPr>
            <w:r w:rsidRPr="0076259A">
              <w:rPr>
                <w:spacing w:val="-10"/>
                <w:sz w:val="24"/>
                <w:szCs w:val="24"/>
              </w:rPr>
              <w:t>-</w:t>
            </w:r>
          </w:p>
        </w:tc>
        <w:tc>
          <w:tcPr>
            <w:tcW w:w="1417" w:type="dxa"/>
            <w:gridSpan w:val="3"/>
          </w:tcPr>
          <w:p w14:paraId="2A7A85EC" w14:textId="77777777" w:rsidR="00946CF0" w:rsidRPr="0076259A" w:rsidRDefault="00946CF0" w:rsidP="000030AF">
            <w:pPr>
              <w:pStyle w:val="TableParagraph"/>
              <w:spacing w:before="84"/>
              <w:ind w:left="19"/>
              <w:rPr>
                <w:sz w:val="24"/>
                <w:szCs w:val="24"/>
              </w:rPr>
            </w:pPr>
            <w:r w:rsidRPr="0076259A">
              <w:rPr>
                <w:spacing w:val="-10"/>
                <w:sz w:val="24"/>
                <w:szCs w:val="24"/>
              </w:rPr>
              <w:t>-</w:t>
            </w:r>
          </w:p>
        </w:tc>
        <w:tc>
          <w:tcPr>
            <w:tcW w:w="1636" w:type="dxa"/>
            <w:gridSpan w:val="2"/>
          </w:tcPr>
          <w:p w14:paraId="39706E33" w14:textId="77777777" w:rsidR="00946CF0" w:rsidRPr="0076259A" w:rsidRDefault="00946CF0" w:rsidP="000030AF">
            <w:pPr>
              <w:pStyle w:val="TableParagraph"/>
              <w:spacing w:before="84"/>
              <w:ind w:left="20"/>
              <w:rPr>
                <w:sz w:val="24"/>
                <w:szCs w:val="24"/>
              </w:rPr>
            </w:pPr>
            <w:r w:rsidRPr="0076259A">
              <w:rPr>
                <w:spacing w:val="-10"/>
                <w:sz w:val="24"/>
                <w:szCs w:val="24"/>
              </w:rPr>
              <w:t>-</w:t>
            </w:r>
          </w:p>
        </w:tc>
      </w:tr>
      <w:tr w:rsidR="00946CF0" w:rsidRPr="0076259A" w14:paraId="6942F988" w14:textId="77777777" w:rsidTr="000030AF">
        <w:trPr>
          <w:gridBefore w:val="1"/>
          <w:wBefore w:w="30" w:type="dxa"/>
          <w:trHeight w:val="657"/>
        </w:trPr>
        <w:tc>
          <w:tcPr>
            <w:tcW w:w="4111" w:type="dxa"/>
          </w:tcPr>
          <w:p w14:paraId="27DFB5C8" w14:textId="77777777" w:rsidR="00946CF0" w:rsidRPr="0076259A" w:rsidRDefault="00946CF0" w:rsidP="000030AF">
            <w:pPr>
              <w:pStyle w:val="TableParagraph"/>
              <w:spacing w:line="230" w:lineRule="exact"/>
              <w:ind w:left="62" w:right="681" w:firstLine="141"/>
              <w:rPr>
                <w:sz w:val="24"/>
                <w:szCs w:val="24"/>
              </w:rPr>
            </w:pPr>
            <w:r w:rsidRPr="0076259A">
              <w:rPr>
                <w:color w:val="221F1F"/>
                <w:sz w:val="24"/>
                <w:szCs w:val="24"/>
              </w:rPr>
              <w:t xml:space="preserve">- підлоги по ґрунту </w:t>
            </w:r>
            <w:proofErr w:type="spellStart"/>
            <w:r w:rsidRPr="0076259A">
              <w:rPr>
                <w:color w:val="221F1F"/>
                <w:sz w:val="24"/>
                <w:szCs w:val="24"/>
              </w:rPr>
              <w:t>некондиціонованого</w:t>
            </w:r>
            <w:proofErr w:type="spellEnd"/>
            <w:r w:rsidRPr="0076259A">
              <w:rPr>
                <w:color w:val="221F1F"/>
                <w:spacing w:val="-13"/>
                <w:sz w:val="24"/>
                <w:szCs w:val="24"/>
              </w:rPr>
              <w:t xml:space="preserve"> </w:t>
            </w:r>
            <w:r w:rsidRPr="0076259A">
              <w:rPr>
                <w:color w:val="221F1F"/>
                <w:sz w:val="24"/>
                <w:szCs w:val="24"/>
              </w:rPr>
              <w:t>об'єму</w:t>
            </w:r>
          </w:p>
        </w:tc>
        <w:tc>
          <w:tcPr>
            <w:tcW w:w="1559" w:type="dxa"/>
            <w:gridSpan w:val="3"/>
          </w:tcPr>
          <w:p w14:paraId="4C4D7719" w14:textId="77777777" w:rsidR="00946CF0" w:rsidRPr="0076259A" w:rsidRDefault="00946CF0" w:rsidP="000030AF">
            <w:pPr>
              <w:pStyle w:val="TableParagraph"/>
              <w:spacing w:before="94"/>
              <w:ind w:right="194"/>
              <w:jc w:val="right"/>
              <w:rPr>
                <w:position w:val="7"/>
                <w:sz w:val="24"/>
                <w:szCs w:val="24"/>
              </w:rPr>
            </w:pPr>
            <w:r w:rsidRPr="0076259A">
              <w:rPr>
                <w:i/>
                <w:color w:val="221F1F"/>
                <w:sz w:val="24"/>
                <w:szCs w:val="24"/>
              </w:rPr>
              <w:t>A</w:t>
            </w:r>
            <w:proofErr w:type="spellStart"/>
            <w:r w:rsidRPr="0076259A">
              <w:rPr>
                <w:color w:val="221F1F"/>
                <w:position w:val="-2"/>
                <w:sz w:val="24"/>
                <w:szCs w:val="24"/>
              </w:rPr>
              <w:t>gfu</w:t>
            </w:r>
            <w:proofErr w:type="spellEnd"/>
            <w:r w:rsidRPr="0076259A">
              <w:rPr>
                <w:color w:val="221F1F"/>
                <w:sz w:val="24"/>
                <w:szCs w:val="24"/>
              </w:rPr>
              <w:t>,</w:t>
            </w:r>
            <w:r w:rsidRPr="0076259A">
              <w:rPr>
                <w:color w:val="221F1F"/>
                <w:spacing w:val="-10"/>
                <w:sz w:val="24"/>
                <w:szCs w:val="24"/>
              </w:rPr>
              <w:t xml:space="preserve"> </w:t>
            </w:r>
            <w:r w:rsidRPr="0076259A">
              <w:rPr>
                <w:color w:val="221F1F"/>
                <w:spacing w:val="-5"/>
                <w:sz w:val="24"/>
                <w:szCs w:val="24"/>
              </w:rPr>
              <w:t>м</w:t>
            </w:r>
            <w:r w:rsidRPr="0076259A">
              <w:rPr>
                <w:color w:val="221F1F"/>
                <w:spacing w:val="-5"/>
                <w:position w:val="7"/>
                <w:sz w:val="24"/>
                <w:szCs w:val="24"/>
              </w:rPr>
              <w:t>2</w:t>
            </w:r>
          </w:p>
        </w:tc>
        <w:tc>
          <w:tcPr>
            <w:tcW w:w="1134" w:type="dxa"/>
          </w:tcPr>
          <w:p w14:paraId="52DED1D2" w14:textId="77777777" w:rsidR="00946CF0" w:rsidRPr="0076259A" w:rsidRDefault="00946CF0" w:rsidP="000030AF">
            <w:pPr>
              <w:pStyle w:val="TableParagraph"/>
              <w:spacing w:before="115"/>
              <w:ind w:left="19"/>
              <w:rPr>
                <w:sz w:val="24"/>
                <w:szCs w:val="24"/>
              </w:rPr>
            </w:pPr>
            <w:r w:rsidRPr="0076259A">
              <w:rPr>
                <w:spacing w:val="-10"/>
                <w:sz w:val="24"/>
                <w:szCs w:val="24"/>
              </w:rPr>
              <w:t>-</w:t>
            </w:r>
          </w:p>
        </w:tc>
        <w:tc>
          <w:tcPr>
            <w:tcW w:w="1417" w:type="dxa"/>
            <w:gridSpan w:val="3"/>
          </w:tcPr>
          <w:p w14:paraId="49245A07" w14:textId="77777777" w:rsidR="00946CF0" w:rsidRPr="0076259A" w:rsidRDefault="00946CF0" w:rsidP="000030AF">
            <w:pPr>
              <w:pStyle w:val="TableParagraph"/>
              <w:spacing w:before="115"/>
              <w:ind w:left="19"/>
              <w:rPr>
                <w:sz w:val="24"/>
                <w:szCs w:val="24"/>
              </w:rPr>
            </w:pPr>
            <w:r w:rsidRPr="0076259A">
              <w:rPr>
                <w:spacing w:val="-10"/>
                <w:sz w:val="24"/>
                <w:szCs w:val="24"/>
              </w:rPr>
              <w:t>-</w:t>
            </w:r>
          </w:p>
        </w:tc>
        <w:tc>
          <w:tcPr>
            <w:tcW w:w="1636" w:type="dxa"/>
            <w:gridSpan w:val="2"/>
          </w:tcPr>
          <w:p w14:paraId="129E983C" w14:textId="77777777" w:rsidR="00946CF0" w:rsidRPr="0076259A" w:rsidRDefault="00946CF0" w:rsidP="000030AF">
            <w:pPr>
              <w:pStyle w:val="TableParagraph"/>
              <w:spacing w:before="115"/>
              <w:ind w:left="20"/>
              <w:rPr>
                <w:sz w:val="24"/>
                <w:szCs w:val="24"/>
              </w:rPr>
            </w:pPr>
            <w:r w:rsidRPr="0076259A">
              <w:rPr>
                <w:spacing w:val="-10"/>
                <w:sz w:val="24"/>
                <w:szCs w:val="24"/>
              </w:rPr>
              <w:t>-</w:t>
            </w:r>
          </w:p>
        </w:tc>
      </w:tr>
      <w:tr w:rsidR="00946CF0" w:rsidRPr="0076259A" w14:paraId="1ED9A89B" w14:textId="77777777" w:rsidTr="000030AF">
        <w:trPr>
          <w:gridBefore w:val="1"/>
          <w:wBefore w:w="30" w:type="dxa"/>
          <w:trHeight w:val="657"/>
        </w:trPr>
        <w:tc>
          <w:tcPr>
            <w:tcW w:w="4111" w:type="dxa"/>
          </w:tcPr>
          <w:p w14:paraId="496BB80A" w14:textId="77777777" w:rsidR="00946CF0" w:rsidRPr="0076259A" w:rsidRDefault="00946CF0" w:rsidP="000030AF">
            <w:pPr>
              <w:pStyle w:val="TableParagraph"/>
              <w:spacing w:line="230" w:lineRule="exact"/>
              <w:ind w:left="62" w:firstLine="141"/>
              <w:rPr>
                <w:sz w:val="24"/>
                <w:szCs w:val="24"/>
              </w:rPr>
            </w:pPr>
            <w:r w:rsidRPr="0076259A">
              <w:rPr>
                <w:color w:val="221F1F"/>
                <w:sz w:val="24"/>
                <w:szCs w:val="24"/>
              </w:rPr>
              <w:t>-</w:t>
            </w:r>
            <w:r w:rsidRPr="0076259A">
              <w:rPr>
                <w:color w:val="221F1F"/>
                <w:spacing w:val="-13"/>
                <w:sz w:val="24"/>
                <w:szCs w:val="24"/>
              </w:rPr>
              <w:t xml:space="preserve"> </w:t>
            </w:r>
            <w:r w:rsidRPr="0076259A">
              <w:rPr>
                <w:color w:val="221F1F"/>
                <w:sz w:val="24"/>
                <w:szCs w:val="24"/>
              </w:rPr>
              <w:t>стіни</w:t>
            </w:r>
            <w:r w:rsidRPr="0076259A">
              <w:rPr>
                <w:color w:val="221F1F"/>
                <w:spacing w:val="-12"/>
                <w:sz w:val="24"/>
                <w:szCs w:val="24"/>
              </w:rPr>
              <w:t xml:space="preserve"> </w:t>
            </w:r>
            <w:proofErr w:type="spellStart"/>
            <w:r w:rsidRPr="0076259A">
              <w:rPr>
                <w:color w:val="221F1F"/>
                <w:sz w:val="24"/>
                <w:szCs w:val="24"/>
              </w:rPr>
              <w:t>кондиціонованого</w:t>
            </w:r>
            <w:proofErr w:type="spellEnd"/>
            <w:r w:rsidRPr="0076259A">
              <w:rPr>
                <w:color w:val="221F1F"/>
                <w:spacing w:val="-13"/>
                <w:sz w:val="24"/>
                <w:szCs w:val="24"/>
              </w:rPr>
              <w:t xml:space="preserve"> </w:t>
            </w:r>
            <w:r w:rsidRPr="0076259A">
              <w:rPr>
                <w:color w:val="221F1F"/>
                <w:sz w:val="24"/>
                <w:szCs w:val="24"/>
              </w:rPr>
              <w:t>об'єму, що межує з ґрунтом</w:t>
            </w:r>
          </w:p>
        </w:tc>
        <w:tc>
          <w:tcPr>
            <w:tcW w:w="1559" w:type="dxa"/>
            <w:gridSpan w:val="3"/>
          </w:tcPr>
          <w:p w14:paraId="4480251C" w14:textId="77777777" w:rsidR="00946CF0" w:rsidRPr="0076259A" w:rsidRDefault="00946CF0" w:rsidP="000030AF">
            <w:pPr>
              <w:pStyle w:val="TableParagraph"/>
              <w:spacing w:before="94"/>
              <w:ind w:right="182"/>
              <w:jc w:val="right"/>
              <w:rPr>
                <w:position w:val="7"/>
                <w:sz w:val="24"/>
                <w:szCs w:val="24"/>
              </w:rPr>
            </w:pPr>
            <w:r w:rsidRPr="0076259A">
              <w:rPr>
                <w:i/>
                <w:color w:val="221F1F"/>
                <w:sz w:val="24"/>
                <w:szCs w:val="24"/>
              </w:rPr>
              <w:t>A</w:t>
            </w:r>
            <w:proofErr w:type="spellStart"/>
            <w:r w:rsidRPr="0076259A">
              <w:rPr>
                <w:color w:val="221F1F"/>
                <w:position w:val="-2"/>
                <w:sz w:val="24"/>
                <w:szCs w:val="24"/>
              </w:rPr>
              <w:t>gwi</w:t>
            </w:r>
            <w:proofErr w:type="spellEnd"/>
            <w:r w:rsidRPr="0076259A">
              <w:rPr>
                <w:color w:val="221F1F"/>
                <w:sz w:val="24"/>
                <w:szCs w:val="24"/>
              </w:rPr>
              <w:t>,</w:t>
            </w:r>
            <w:r w:rsidRPr="0076259A">
              <w:rPr>
                <w:color w:val="221F1F"/>
                <w:spacing w:val="-11"/>
                <w:sz w:val="24"/>
                <w:szCs w:val="24"/>
              </w:rPr>
              <w:t xml:space="preserve"> </w:t>
            </w:r>
            <w:r w:rsidRPr="0076259A">
              <w:rPr>
                <w:color w:val="221F1F"/>
                <w:spacing w:val="-5"/>
                <w:sz w:val="24"/>
                <w:szCs w:val="24"/>
              </w:rPr>
              <w:t>м</w:t>
            </w:r>
            <w:r w:rsidRPr="0076259A">
              <w:rPr>
                <w:color w:val="221F1F"/>
                <w:spacing w:val="-5"/>
                <w:position w:val="7"/>
                <w:sz w:val="24"/>
                <w:szCs w:val="24"/>
              </w:rPr>
              <w:t>2</w:t>
            </w:r>
          </w:p>
        </w:tc>
        <w:tc>
          <w:tcPr>
            <w:tcW w:w="1134" w:type="dxa"/>
          </w:tcPr>
          <w:p w14:paraId="031C75F9" w14:textId="77777777" w:rsidR="00946CF0" w:rsidRPr="0076259A" w:rsidRDefault="00946CF0" w:rsidP="000030AF">
            <w:pPr>
              <w:pStyle w:val="TableParagraph"/>
              <w:spacing w:before="115"/>
              <w:ind w:left="19"/>
              <w:rPr>
                <w:sz w:val="24"/>
                <w:szCs w:val="24"/>
              </w:rPr>
            </w:pPr>
            <w:r w:rsidRPr="0076259A">
              <w:rPr>
                <w:spacing w:val="-10"/>
                <w:sz w:val="24"/>
                <w:szCs w:val="24"/>
              </w:rPr>
              <w:t>-</w:t>
            </w:r>
          </w:p>
        </w:tc>
        <w:tc>
          <w:tcPr>
            <w:tcW w:w="1417" w:type="dxa"/>
            <w:gridSpan w:val="3"/>
          </w:tcPr>
          <w:p w14:paraId="75E679EA" w14:textId="77777777" w:rsidR="00946CF0" w:rsidRPr="0076259A" w:rsidRDefault="00946CF0" w:rsidP="000030AF">
            <w:pPr>
              <w:pStyle w:val="TableParagraph"/>
              <w:spacing w:before="115"/>
              <w:ind w:left="19"/>
              <w:rPr>
                <w:sz w:val="24"/>
                <w:szCs w:val="24"/>
              </w:rPr>
            </w:pPr>
            <w:r w:rsidRPr="0076259A">
              <w:rPr>
                <w:spacing w:val="-10"/>
                <w:sz w:val="24"/>
                <w:szCs w:val="24"/>
              </w:rPr>
              <w:t>-</w:t>
            </w:r>
          </w:p>
        </w:tc>
        <w:tc>
          <w:tcPr>
            <w:tcW w:w="1636" w:type="dxa"/>
            <w:gridSpan w:val="2"/>
          </w:tcPr>
          <w:p w14:paraId="25E00983" w14:textId="77777777" w:rsidR="00946CF0" w:rsidRPr="0076259A" w:rsidRDefault="00946CF0" w:rsidP="000030AF">
            <w:pPr>
              <w:pStyle w:val="TableParagraph"/>
              <w:spacing w:before="115"/>
              <w:ind w:left="20"/>
              <w:rPr>
                <w:sz w:val="24"/>
                <w:szCs w:val="24"/>
              </w:rPr>
            </w:pPr>
            <w:r w:rsidRPr="0076259A">
              <w:rPr>
                <w:spacing w:val="-10"/>
                <w:sz w:val="24"/>
                <w:szCs w:val="24"/>
              </w:rPr>
              <w:t>-</w:t>
            </w:r>
          </w:p>
        </w:tc>
      </w:tr>
      <w:tr w:rsidR="00946CF0" w:rsidRPr="0076259A" w14:paraId="58CF81DF" w14:textId="77777777" w:rsidTr="000030AF">
        <w:trPr>
          <w:gridBefore w:val="1"/>
          <w:wBefore w:w="30" w:type="dxa"/>
          <w:trHeight w:val="657"/>
        </w:trPr>
        <w:tc>
          <w:tcPr>
            <w:tcW w:w="4111" w:type="dxa"/>
          </w:tcPr>
          <w:p w14:paraId="1F25F6C3" w14:textId="77777777" w:rsidR="00946CF0" w:rsidRPr="0076259A" w:rsidRDefault="00946CF0" w:rsidP="000030AF">
            <w:pPr>
              <w:pStyle w:val="TableParagraph"/>
              <w:spacing w:line="232" w:lineRule="exact"/>
              <w:ind w:left="62" w:firstLine="141"/>
              <w:rPr>
                <w:sz w:val="24"/>
                <w:szCs w:val="24"/>
              </w:rPr>
            </w:pPr>
            <w:r w:rsidRPr="0076259A">
              <w:rPr>
                <w:color w:val="221F1F"/>
                <w:sz w:val="24"/>
                <w:szCs w:val="24"/>
              </w:rPr>
              <w:t>-</w:t>
            </w:r>
            <w:r w:rsidRPr="0076259A">
              <w:rPr>
                <w:color w:val="221F1F"/>
                <w:spacing w:val="-13"/>
                <w:sz w:val="24"/>
                <w:szCs w:val="24"/>
              </w:rPr>
              <w:t xml:space="preserve"> </w:t>
            </w:r>
            <w:r w:rsidRPr="0076259A">
              <w:rPr>
                <w:color w:val="221F1F"/>
                <w:sz w:val="24"/>
                <w:szCs w:val="24"/>
              </w:rPr>
              <w:t>стіни</w:t>
            </w:r>
            <w:r w:rsidRPr="0076259A">
              <w:rPr>
                <w:color w:val="221F1F"/>
                <w:spacing w:val="-12"/>
                <w:sz w:val="24"/>
                <w:szCs w:val="24"/>
              </w:rPr>
              <w:t xml:space="preserve"> </w:t>
            </w:r>
            <w:proofErr w:type="spellStart"/>
            <w:r w:rsidRPr="0076259A">
              <w:rPr>
                <w:color w:val="221F1F"/>
                <w:sz w:val="24"/>
                <w:szCs w:val="24"/>
              </w:rPr>
              <w:t>некондиціонованого</w:t>
            </w:r>
            <w:proofErr w:type="spellEnd"/>
            <w:r w:rsidRPr="0076259A">
              <w:rPr>
                <w:color w:val="221F1F"/>
                <w:sz w:val="24"/>
                <w:szCs w:val="24"/>
              </w:rPr>
              <w:t xml:space="preserve"> об'єму, що межує з ґрунтом</w:t>
            </w:r>
          </w:p>
        </w:tc>
        <w:tc>
          <w:tcPr>
            <w:tcW w:w="1559" w:type="dxa"/>
            <w:gridSpan w:val="3"/>
          </w:tcPr>
          <w:p w14:paraId="0E785003" w14:textId="77777777" w:rsidR="00946CF0" w:rsidRPr="0076259A" w:rsidRDefault="00946CF0" w:rsidP="000030AF">
            <w:pPr>
              <w:pStyle w:val="TableParagraph"/>
              <w:spacing w:before="94"/>
              <w:ind w:right="163"/>
              <w:jc w:val="right"/>
              <w:rPr>
                <w:position w:val="7"/>
                <w:sz w:val="24"/>
                <w:szCs w:val="24"/>
              </w:rPr>
            </w:pPr>
            <w:r w:rsidRPr="0076259A">
              <w:rPr>
                <w:i/>
                <w:color w:val="221F1F"/>
                <w:sz w:val="24"/>
                <w:szCs w:val="24"/>
              </w:rPr>
              <w:t>A</w:t>
            </w:r>
            <w:proofErr w:type="spellStart"/>
            <w:r w:rsidRPr="0076259A">
              <w:rPr>
                <w:color w:val="221F1F"/>
                <w:position w:val="-2"/>
                <w:sz w:val="24"/>
                <w:szCs w:val="24"/>
              </w:rPr>
              <w:t>gwu</w:t>
            </w:r>
            <w:proofErr w:type="spellEnd"/>
            <w:r w:rsidRPr="0076259A">
              <w:rPr>
                <w:color w:val="221F1F"/>
                <w:sz w:val="24"/>
                <w:szCs w:val="24"/>
              </w:rPr>
              <w:t>,</w:t>
            </w:r>
            <w:r w:rsidRPr="0076259A">
              <w:rPr>
                <w:color w:val="221F1F"/>
                <w:spacing w:val="-11"/>
                <w:sz w:val="24"/>
                <w:szCs w:val="24"/>
              </w:rPr>
              <w:t xml:space="preserve"> </w:t>
            </w:r>
            <w:r w:rsidRPr="0076259A">
              <w:rPr>
                <w:color w:val="221F1F"/>
                <w:spacing w:val="-5"/>
                <w:sz w:val="24"/>
                <w:szCs w:val="24"/>
              </w:rPr>
              <w:t>м</w:t>
            </w:r>
            <w:r w:rsidRPr="0076259A">
              <w:rPr>
                <w:color w:val="221F1F"/>
                <w:spacing w:val="-5"/>
                <w:position w:val="7"/>
                <w:sz w:val="24"/>
                <w:szCs w:val="24"/>
              </w:rPr>
              <w:t>2</w:t>
            </w:r>
          </w:p>
        </w:tc>
        <w:tc>
          <w:tcPr>
            <w:tcW w:w="1134" w:type="dxa"/>
          </w:tcPr>
          <w:p w14:paraId="38A24D45" w14:textId="77777777" w:rsidR="00946CF0" w:rsidRPr="0076259A" w:rsidRDefault="00946CF0" w:rsidP="000030AF">
            <w:pPr>
              <w:pStyle w:val="TableParagraph"/>
              <w:spacing w:before="115"/>
              <w:ind w:left="19"/>
              <w:rPr>
                <w:sz w:val="24"/>
                <w:szCs w:val="24"/>
              </w:rPr>
            </w:pPr>
            <w:r w:rsidRPr="0076259A">
              <w:rPr>
                <w:spacing w:val="-10"/>
                <w:sz w:val="24"/>
                <w:szCs w:val="24"/>
              </w:rPr>
              <w:t>-</w:t>
            </w:r>
          </w:p>
        </w:tc>
        <w:tc>
          <w:tcPr>
            <w:tcW w:w="1417" w:type="dxa"/>
            <w:gridSpan w:val="3"/>
          </w:tcPr>
          <w:p w14:paraId="457B2329" w14:textId="77777777" w:rsidR="00946CF0" w:rsidRPr="0076259A" w:rsidRDefault="00946CF0" w:rsidP="000030AF">
            <w:pPr>
              <w:pStyle w:val="TableParagraph"/>
              <w:spacing w:before="115"/>
              <w:ind w:left="19"/>
              <w:rPr>
                <w:sz w:val="24"/>
                <w:szCs w:val="24"/>
              </w:rPr>
            </w:pPr>
            <w:r w:rsidRPr="0076259A">
              <w:rPr>
                <w:spacing w:val="-10"/>
                <w:sz w:val="24"/>
                <w:szCs w:val="24"/>
              </w:rPr>
              <w:t>-</w:t>
            </w:r>
          </w:p>
        </w:tc>
        <w:tc>
          <w:tcPr>
            <w:tcW w:w="1636" w:type="dxa"/>
            <w:gridSpan w:val="2"/>
          </w:tcPr>
          <w:p w14:paraId="2000C698" w14:textId="77777777" w:rsidR="00946CF0" w:rsidRPr="0076259A" w:rsidRDefault="00946CF0" w:rsidP="000030AF">
            <w:pPr>
              <w:pStyle w:val="TableParagraph"/>
              <w:spacing w:before="115"/>
              <w:ind w:left="20"/>
              <w:rPr>
                <w:sz w:val="24"/>
                <w:szCs w:val="24"/>
              </w:rPr>
            </w:pPr>
            <w:r w:rsidRPr="0076259A">
              <w:rPr>
                <w:spacing w:val="-10"/>
                <w:sz w:val="24"/>
                <w:szCs w:val="24"/>
              </w:rPr>
              <w:t>-</w:t>
            </w:r>
          </w:p>
        </w:tc>
      </w:tr>
      <w:tr w:rsidR="00946CF0" w:rsidRPr="0076259A" w14:paraId="24DB1587" w14:textId="77777777" w:rsidTr="000030AF">
        <w:trPr>
          <w:gridBefore w:val="1"/>
          <w:wBefore w:w="30" w:type="dxa"/>
          <w:trHeight w:val="604"/>
        </w:trPr>
        <w:tc>
          <w:tcPr>
            <w:tcW w:w="4111" w:type="dxa"/>
          </w:tcPr>
          <w:p w14:paraId="2BB61AE2" w14:textId="77777777" w:rsidR="00946CF0" w:rsidRPr="0076259A" w:rsidRDefault="00946CF0" w:rsidP="000030AF">
            <w:pPr>
              <w:pStyle w:val="TableParagraph"/>
              <w:spacing w:before="3" w:line="200" w:lineRule="exact"/>
              <w:ind w:left="62" w:right="385" w:firstLine="141"/>
              <w:rPr>
                <w:sz w:val="24"/>
                <w:szCs w:val="24"/>
              </w:rPr>
            </w:pPr>
            <w:proofErr w:type="spellStart"/>
            <w:r w:rsidRPr="0076259A">
              <w:rPr>
                <w:color w:val="221F1F"/>
                <w:sz w:val="24"/>
                <w:szCs w:val="24"/>
              </w:rPr>
              <w:t>Кондиціонована</w:t>
            </w:r>
            <w:proofErr w:type="spellEnd"/>
            <w:r w:rsidRPr="0076259A">
              <w:rPr>
                <w:color w:val="221F1F"/>
                <w:spacing w:val="-13"/>
                <w:sz w:val="24"/>
                <w:szCs w:val="24"/>
              </w:rPr>
              <w:t xml:space="preserve"> </w:t>
            </w:r>
            <w:r w:rsidRPr="0076259A">
              <w:rPr>
                <w:color w:val="221F1F"/>
                <w:sz w:val="24"/>
                <w:szCs w:val="24"/>
              </w:rPr>
              <w:t xml:space="preserve">(опалювана) </w:t>
            </w:r>
            <w:r w:rsidRPr="0076259A">
              <w:rPr>
                <w:color w:val="221F1F"/>
                <w:spacing w:val="-2"/>
                <w:sz w:val="24"/>
                <w:szCs w:val="24"/>
              </w:rPr>
              <w:t>площа</w:t>
            </w:r>
          </w:p>
        </w:tc>
        <w:tc>
          <w:tcPr>
            <w:tcW w:w="1559" w:type="dxa"/>
            <w:gridSpan w:val="3"/>
          </w:tcPr>
          <w:p w14:paraId="043225E6" w14:textId="77777777" w:rsidR="00946CF0" w:rsidRPr="0076259A" w:rsidRDefault="00946CF0" w:rsidP="000030AF">
            <w:pPr>
              <w:pStyle w:val="TableParagraph"/>
              <w:spacing w:before="74"/>
              <w:ind w:left="268"/>
              <w:rPr>
                <w:position w:val="7"/>
                <w:sz w:val="24"/>
                <w:szCs w:val="24"/>
              </w:rPr>
            </w:pPr>
            <w:r w:rsidRPr="0076259A">
              <w:rPr>
                <w:i/>
                <w:color w:val="221F1F"/>
                <w:sz w:val="24"/>
                <w:szCs w:val="24"/>
              </w:rPr>
              <w:t>A</w:t>
            </w:r>
            <w:r w:rsidRPr="0076259A">
              <w:rPr>
                <w:i/>
                <w:color w:val="221F1F"/>
                <w:position w:val="-2"/>
                <w:sz w:val="24"/>
                <w:szCs w:val="24"/>
              </w:rPr>
              <w:t>f</w:t>
            </w:r>
            <w:r w:rsidRPr="0076259A">
              <w:rPr>
                <w:i/>
                <w:color w:val="221F1F"/>
                <w:spacing w:val="13"/>
                <w:position w:val="-2"/>
                <w:sz w:val="24"/>
                <w:szCs w:val="24"/>
              </w:rPr>
              <w:t xml:space="preserve"> </w:t>
            </w:r>
            <w:r w:rsidRPr="0076259A">
              <w:rPr>
                <w:color w:val="221F1F"/>
                <w:sz w:val="24"/>
                <w:szCs w:val="24"/>
              </w:rPr>
              <w:t xml:space="preserve">, </w:t>
            </w:r>
            <w:r w:rsidRPr="0076259A">
              <w:rPr>
                <w:color w:val="221F1F"/>
                <w:spacing w:val="-5"/>
                <w:sz w:val="24"/>
                <w:szCs w:val="24"/>
              </w:rPr>
              <w:t>м</w:t>
            </w:r>
            <w:r w:rsidRPr="0076259A">
              <w:rPr>
                <w:color w:val="221F1F"/>
                <w:spacing w:val="-5"/>
                <w:position w:val="7"/>
                <w:sz w:val="24"/>
                <w:szCs w:val="24"/>
              </w:rPr>
              <w:t>2</w:t>
            </w:r>
          </w:p>
        </w:tc>
        <w:tc>
          <w:tcPr>
            <w:tcW w:w="1134" w:type="dxa"/>
          </w:tcPr>
          <w:p w14:paraId="12E49B36" w14:textId="77777777" w:rsidR="00946CF0" w:rsidRPr="0076259A" w:rsidRDefault="00946CF0" w:rsidP="000030AF">
            <w:pPr>
              <w:pStyle w:val="TableParagraph"/>
              <w:spacing w:before="95"/>
              <w:ind w:left="19"/>
              <w:rPr>
                <w:sz w:val="24"/>
                <w:szCs w:val="24"/>
              </w:rPr>
            </w:pPr>
            <w:r w:rsidRPr="0076259A">
              <w:rPr>
                <w:spacing w:val="-10"/>
                <w:sz w:val="24"/>
                <w:szCs w:val="24"/>
              </w:rPr>
              <w:t>-</w:t>
            </w:r>
          </w:p>
        </w:tc>
        <w:tc>
          <w:tcPr>
            <w:tcW w:w="1417" w:type="dxa"/>
            <w:gridSpan w:val="3"/>
          </w:tcPr>
          <w:p w14:paraId="67231200" w14:textId="77777777" w:rsidR="00946CF0" w:rsidRPr="0076259A" w:rsidRDefault="00946CF0" w:rsidP="000030AF">
            <w:pPr>
              <w:pStyle w:val="TableParagraph"/>
              <w:spacing w:before="95"/>
              <w:ind w:left="19"/>
              <w:rPr>
                <w:sz w:val="24"/>
                <w:szCs w:val="24"/>
              </w:rPr>
            </w:pPr>
            <w:r w:rsidRPr="0076259A">
              <w:rPr>
                <w:spacing w:val="-10"/>
                <w:sz w:val="24"/>
                <w:szCs w:val="24"/>
              </w:rPr>
              <w:t>-</w:t>
            </w:r>
          </w:p>
        </w:tc>
        <w:tc>
          <w:tcPr>
            <w:tcW w:w="1636" w:type="dxa"/>
            <w:gridSpan w:val="2"/>
          </w:tcPr>
          <w:p w14:paraId="47766A5C" w14:textId="77777777" w:rsidR="00946CF0" w:rsidRPr="0076259A" w:rsidRDefault="00946CF0" w:rsidP="000030AF">
            <w:pPr>
              <w:pStyle w:val="TableParagraph"/>
              <w:rPr>
                <w:sz w:val="24"/>
                <w:szCs w:val="24"/>
              </w:rPr>
            </w:pPr>
          </w:p>
        </w:tc>
      </w:tr>
      <w:tr w:rsidR="00946CF0" w:rsidRPr="0076259A" w14:paraId="1C497B5B" w14:textId="77777777" w:rsidTr="000030AF">
        <w:trPr>
          <w:gridBefore w:val="1"/>
          <w:wBefore w:w="30" w:type="dxa"/>
          <w:trHeight w:val="841"/>
        </w:trPr>
        <w:tc>
          <w:tcPr>
            <w:tcW w:w="4111" w:type="dxa"/>
          </w:tcPr>
          <w:p w14:paraId="03D5A82D" w14:textId="77777777" w:rsidR="00946CF0" w:rsidRPr="0076259A" w:rsidRDefault="00946CF0" w:rsidP="000030AF">
            <w:pPr>
              <w:pStyle w:val="TableParagraph"/>
              <w:spacing w:before="94" w:line="208" w:lineRule="auto"/>
              <w:ind w:left="62" w:right="135" w:firstLine="141"/>
              <w:rPr>
                <w:sz w:val="24"/>
                <w:szCs w:val="24"/>
              </w:rPr>
            </w:pPr>
            <w:r w:rsidRPr="0076259A">
              <w:rPr>
                <w:color w:val="221F1F"/>
                <w:sz w:val="24"/>
                <w:szCs w:val="24"/>
              </w:rPr>
              <w:t>Кондиціонований</w:t>
            </w:r>
            <w:r w:rsidRPr="0076259A">
              <w:rPr>
                <w:color w:val="221F1F"/>
                <w:spacing w:val="-13"/>
                <w:sz w:val="24"/>
                <w:szCs w:val="24"/>
              </w:rPr>
              <w:t xml:space="preserve"> </w:t>
            </w:r>
            <w:r w:rsidRPr="0076259A">
              <w:rPr>
                <w:color w:val="221F1F"/>
                <w:sz w:val="24"/>
                <w:szCs w:val="24"/>
              </w:rPr>
              <w:t xml:space="preserve">(опалюваний) </w:t>
            </w:r>
            <w:r w:rsidRPr="0076259A">
              <w:rPr>
                <w:color w:val="221F1F"/>
                <w:spacing w:val="-2"/>
                <w:sz w:val="24"/>
                <w:szCs w:val="24"/>
              </w:rPr>
              <w:t>об'єм</w:t>
            </w:r>
          </w:p>
        </w:tc>
        <w:tc>
          <w:tcPr>
            <w:tcW w:w="1559" w:type="dxa"/>
            <w:gridSpan w:val="3"/>
          </w:tcPr>
          <w:p w14:paraId="36A16871" w14:textId="77777777" w:rsidR="00946CF0" w:rsidRPr="0076259A" w:rsidRDefault="00946CF0" w:rsidP="000030AF">
            <w:pPr>
              <w:pStyle w:val="TableParagraph"/>
              <w:spacing w:before="173"/>
              <w:ind w:left="318"/>
              <w:rPr>
                <w:position w:val="7"/>
                <w:sz w:val="24"/>
                <w:szCs w:val="24"/>
              </w:rPr>
            </w:pPr>
            <w:r w:rsidRPr="0076259A">
              <w:rPr>
                <w:i/>
                <w:color w:val="221F1F"/>
                <w:sz w:val="24"/>
                <w:szCs w:val="24"/>
              </w:rPr>
              <w:t>V</w:t>
            </w:r>
            <w:r w:rsidRPr="0076259A">
              <w:rPr>
                <w:color w:val="221F1F"/>
                <w:sz w:val="24"/>
                <w:szCs w:val="24"/>
              </w:rPr>
              <w:t xml:space="preserve">, </w:t>
            </w:r>
            <w:r w:rsidRPr="0076259A">
              <w:rPr>
                <w:color w:val="221F1F"/>
                <w:spacing w:val="-5"/>
                <w:sz w:val="24"/>
                <w:szCs w:val="24"/>
              </w:rPr>
              <w:t>м</w:t>
            </w:r>
            <w:r w:rsidRPr="0076259A">
              <w:rPr>
                <w:color w:val="221F1F"/>
                <w:spacing w:val="-5"/>
                <w:position w:val="7"/>
                <w:sz w:val="24"/>
                <w:szCs w:val="24"/>
              </w:rPr>
              <w:t>3</w:t>
            </w:r>
          </w:p>
        </w:tc>
        <w:tc>
          <w:tcPr>
            <w:tcW w:w="1134" w:type="dxa"/>
          </w:tcPr>
          <w:p w14:paraId="69308353" w14:textId="77777777" w:rsidR="00946CF0" w:rsidRPr="0076259A" w:rsidRDefault="00946CF0" w:rsidP="000030AF">
            <w:pPr>
              <w:pStyle w:val="TableParagraph"/>
              <w:spacing w:before="180"/>
              <w:ind w:left="19"/>
              <w:rPr>
                <w:sz w:val="24"/>
                <w:szCs w:val="24"/>
              </w:rPr>
            </w:pPr>
            <w:r w:rsidRPr="0076259A">
              <w:rPr>
                <w:spacing w:val="-10"/>
                <w:sz w:val="24"/>
                <w:szCs w:val="24"/>
              </w:rPr>
              <w:t>-</w:t>
            </w:r>
          </w:p>
        </w:tc>
        <w:tc>
          <w:tcPr>
            <w:tcW w:w="1417" w:type="dxa"/>
            <w:gridSpan w:val="3"/>
          </w:tcPr>
          <w:p w14:paraId="052B03E9" w14:textId="77777777" w:rsidR="00946CF0" w:rsidRPr="0076259A" w:rsidRDefault="00946CF0" w:rsidP="000030AF">
            <w:pPr>
              <w:pStyle w:val="TableParagraph"/>
              <w:spacing w:before="180"/>
              <w:ind w:left="19"/>
              <w:rPr>
                <w:sz w:val="24"/>
                <w:szCs w:val="24"/>
              </w:rPr>
            </w:pPr>
            <w:r w:rsidRPr="0076259A">
              <w:rPr>
                <w:spacing w:val="-10"/>
                <w:sz w:val="24"/>
                <w:szCs w:val="24"/>
              </w:rPr>
              <w:t>-</w:t>
            </w:r>
          </w:p>
        </w:tc>
        <w:tc>
          <w:tcPr>
            <w:tcW w:w="1636" w:type="dxa"/>
            <w:gridSpan w:val="2"/>
          </w:tcPr>
          <w:p w14:paraId="5E41C5AE" w14:textId="77777777" w:rsidR="00946CF0" w:rsidRPr="0076259A" w:rsidRDefault="00946CF0" w:rsidP="000030AF">
            <w:pPr>
              <w:pStyle w:val="TableParagraph"/>
              <w:spacing w:before="180"/>
              <w:ind w:left="20"/>
              <w:rPr>
                <w:sz w:val="24"/>
                <w:szCs w:val="24"/>
              </w:rPr>
            </w:pPr>
            <w:r w:rsidRPr="0076259A">
              <w:rPr>
                <w:spacing w:val="-10"/>
                <w:sz w:val="24"/>
                <w:szCs w:val="24"/>
              </w:rPr>
              <w:t>-</w:t>
            </w:r>
          </w:p>
        </w:tc>
      </w:tr>
      <w:tr w:rsidR="00946CF0" w:rsidRPr="0076259A" w14:paraId="2F40E1F5" w14:textId="77777777" w:rsidTr="000030AF">
        <w:trPr>
          <w:gridBefore w:val="1"/>
          <w:wBefore w:w="30" w:type="dxa"/>
          <w:trHeight w:val="570"/>
        </w:trPr>
        <w:tc>
          <w:tcPr>
            <w:tcW w:w="4111" w:type="dxa"/>
          </w:tcPr>
          <w:p w14:paraId="4A0E0F0D" w14:textId="77777777" w:rsidR="00946CF0" w:rsidRPr="0076259A" w:rsidRDefault="00946CF0" w:rsidP="000030AF">
            <w:pPr>
              <w:pStyle w:val="TableParagraph"/>
              <w:spacing w:line="200" w:lineRule="exact"/>
              <w:ind w:left="62" w:right="424" w:firstLine="141"/>
              <w:rPr>
                <w:sz w:val="24"/>
                <w:szCs w:val="24"/>
              </w:rPr>
            </w:pPr>
            <w:r w:rsidRPr="0076259A">
              <w:rPr>
                <w:color w:val="221F1F"/>
                <w:sz w:val="24"/>
                <w:szCs w:val="24"/>
              </w:rPr>
              <w:t>Об'єм,</w:t>
            </w:r>
            <w:r w:rsidRPr="0076259A">
              <w:rPr>
                <w:color w:val="221F1F"/>
                <w:spacing w:val="-13"/>
                <w:sz w:val="24"/>
                <w:szCs w:val="24"/>
              </w:rPr>
              <w:t xml:space="preserve"> </w:t>
            </w:r>
            <w:r w:rsidRPr="0076259A">
              <w:rPr>
                <w:color w:val="221F1F"/>
                <w:sz w:val="24"/>
                <w:szCs w:val="24"/>
              </w:rPr>
              <w:t>призначений</w:t>
            </w:r>
            <w:r w:rsidRPr="0076259A">
              <w:rPr>
                <w:color w:val="221F1F"/>
                <w:spacing w:val="-12"/>
                <w:sz w:val="24"/>
                <w:szCs w:val="24"/>
              </w:rPr>
              <w:t xml:space="preserve"> </w:t>
            </w:r>
            <w:r w:rsidRPr="0076259A">
              <w:rPr>
                <w:color w:val="221F1F"/>
                <w:sz w:val="24"/>
                <w:szCs w:val="24"/>
              </w:rPr>
              <w:t xml:space="preserve">для </w:t>
            </w:r>
            <w:r w:rsidRPr="0076259A">
              <w:rPr>
                <w:color w:val="221F1F"/>
                <w:spacing w:val="-2"/>
                <w:sz w:val="24"/>
                <w:szCs w:val="24"/>
              </w:rPr>
              <w:t>вентиляції</w:t>
            </w:r>
          </w:p>
        </w:tc>
        <w:tc>
          <w:tcPr>
            <w:tcW w:w="1559" w:type="dxa"/>
            <w:gridSpan w:val="3"/>
          </w:tcPr>
          <w:p w14:paraId="18643A05" w14:textId="77777777" w:rsidR="00946CF0" w:rsidRPr="0076259A" w:rsidRDefault="00946CF0" w:rsidP="000030AF">
            <w:pPr>
              <w:pStyle w:val="TableParagraph"/>
              <w:spacing w:before="65"/>
              <w:ind w:right="223"/>
              <w:jc w:val="right"/>
              <w:rPr>
                <w:position w:val="7"/>
                <w:sz w:val="24"/>
                <w:szCs w:val="24"/>
              </w:rPr>
            </w:pPr>
            <w:r w:rsidRPr="0076259A">
              <w:rPr>
                <w:i/>
                <w:color w:val="221F1F"/>
                <w:sz w:val="24"/>
                <w:szCs w:val="24"/>
              </w:rPr>
              <w:t>V</w:t>
            </w:r>
            <w:proofErr w:type="spellStart"/>
            <w:r w:rsidRPr="0076259A">
              <w:rPr>
                <w:color w:val="221F1F"/>
                <w:position w:val="-2"/>
                <w:sz w:val="24"/>
                <w:szCs w:val="24"/>
              </w:rPr>
              <w:t>ve</w:t>
            </w:r>
            <w:proofErr w:type="spellEnd"/>
            <w:r w:rsidRPr="0076259A">
              <w:rPr>
                <w:color w:val="221F1F"/>
                <w:sz w:val="24"/>
                <w:szCs w:val="24"/>
              </w:rPr>
              <w:t>,</w:t>
            </w:r>
            <w:r w:rsidRPr="0076259A">
              <w:rPr>
                <w:color w:val="221F1F"/>
                <w:spacing w:val="-8"/>
                <w:sz w:val="24"/>
                <w:szCs w:val="24"/>
              </w:rPr>
              <w:t xml:space="preserve"> </w:t>
            </w:r>
            <w:r w:rsidRPr="0076259A">
              <w:rPr>
                <w:color w:val="221F1F"/>
                <w:spacing w:val="-5"/>
                <w:sz w:val="24"/>
                <w:szCs w:val="24"/>
              </w:rPr>
              <w:t>м</w:t>
            </w:r>
            <w:r w:rsidRPr="0076259A">
              <w:rPr>
                <w:color w:val="221F1F"/>
                <w:spacing w:val="-5"/>
                <w:position w:val="7"/>
                <w:sz w:val="24"/>
                <w:szCs w:val="24"/>
              </w:rPr>
              <w:t>3</w:t>
            </w:r>
          </w:p>
        </w:tc>
        <w:tc>
          <w:tcPr>
            <w:tcW w:w="1134" w:type="dxa"/>
          </w:tcPr>
          <w:p w14:paraId="5812928E" w14:textId="77777777" w:rsidR="00946CF0" w:rsidRPr="0076259A" w:rsidRDefault="00946CF0" w:rsidP="000030AF">
            <w:pPr>
              <w:pStyle w:val="TableParagraph"/>
              <w:spacing w:before="84"/>
              <w:ind w:left="19"/>
              <w:rPr>
                <w:sz w:val="24"/>
                <w:szCs w:val="24"/>
              </w:rPr>
            </w:pPr>
            <w:r w:rsidRPr="0076259A">
              <w:rPr>
                <w:spacing w:val="-10"/>
                <w:sz w:val="24"/>
                <w:szCs w:val="24"/>
              </w:rPr>
              <w:t>-</w:t>
            </w:r>
          </w:p>
        </w:tc>
        <w:tc>
          <w:tcPr>
            <w:tcW w:w="1417" w:type="dxa"/>
            <w:gridSpan w:val="3"/>
          </w:tcPr>
          <w:p w14:paraId="5B8D2907" w14:textId="77777777" w:rsidR="00946CF0" w:rsidRPr="0076259A" w:rsidRDefault="00946CF0" w:rsidP="000030AF">
            <w:pPr>
              <w:pStyle w:val="TableParagraph"/>
              <w:spacing w:before="84"/>
              <w:ind w:left="19"/>
              <w:rPr>
                <w:sz w:val="24"/>
                <w:szCs w:val="24"/>
              </w:rPr>
            </w:pPr>
            <w:r w:rsidRPr="0076259A">
              <w:rPr>
                <w:spacing w:val="-10"/>
                <w:sz w:val="24"/>
                <w:szCs w:val="24"/>
              </w:rPr>
              <w:t>-</w:t>
            </w:r>
          </w:p>
        </w:tc>
        <w:tc>
          <w:tcPr>
            <w:tcW w:w="1636" w:type="dxa"/>
            <w:gridSpan w:val="2"/>
          </w:tcPr>
          <w:p w14:paraId="516BCA68" w14:textId="77777777" w:rsidR="00946CF0" w:rsidRPr="0076259A" w:rsidRDefault="00946CF0" w:rsidP="000030AF">
            <w:pPr>
              <w:pStyle w:val="TableParagraph"/>
              <w:spacing w:before="84"/>
              <w:ind w:left="20"/>
              <w:rPr>
                <w:sz w:val="24"/>
                <w:szCs w:val="24"/>
              </w:rPr>
            </w:pPr>
            <w:r w:rsidRPr="0076259A">
              <w:rPr>
                <w:spacing w:val="-10"/>
                <w:sz w:val="24"/>
                <w:szCs w:val="24"/>
              </w:rPr>
              <w:t>-</w:t>
            </w:r>
          </w:p>
        </w:tc>
      </w:tr>
      <w:tr w:rsidR="00946CF0" w:rsidRPr="0076259A" w14:paraId="5EC23250" w14:textId="77777777" w:rsidTr="000030AF">
        <w:trPr>
          <w:gridBefore w:val="1"/>
          <w:wBefore w:w="30" w:type="dxa"/>
          <w:trHeight w:val="570"/>
        </w:trPr>
        <w:tc>
          <w:tcPr>
            <w:tcW w:w="4111" w:type="dxa"/>
          </w:tcPr>
          <w:p w14:paraId="6729363D" w14:textId="77777777" w:rsidR="00946CF0" w:rsidRPr="0076259A" w:rsidRDefault="00946CF0" w:rsidP="000030AF">
            <w:pPr>
              <w:pStyle w:val="TableParagraph"/>
              <w:spacing w:line="200" w:lineRule="exact"/>
              <w:ind w:left="62" w:firstLine="141"/>
              <w:rPr>
                <w:sz w:val="24"/>
                <w:szCs w:val="24"/>
              </w:rPr>
            </w:pPr>
            <w:r w:rsidRPr="0076259A">
              <w:rPr>
                <w:color w:val="221F1F"/>
                <w:sz w:val="24"/>
                <w:szCs w:val="24"/>
              </w:rPr>
              <w:t>Коефіцієнт</w:t>
            </w:r>
            <w:r w:rsidRPr="0076259A">
              <w:rPr>
                <w:color w:val="221F1F"/>
                <w:spacing w:val="-13"/>
                <w:sz w:val="24"/>
                <w:szCs w:val="24"/>
              </w:rPr>
              <w:t xml:space="preserve"> </w:t>
            </w:r>
            <w:r w:rsidRPr="0076259A">
              <w:rPr>
                <w:color w:val="221F1F"/>
                <w:sz w:val="24"/>
                <w:szCs w:val="24"/>
              </w:rPr>
              <w:t>скління</w:t>
            </w:r>
            <w:r w:rsidRPr="0076259A">
              <w:rPr>
                <w:color w:val="221F1F"/>
                <w:spacing w:val="-12"/>
                <w:sz w:val="24"/>
                <w:szCs w:val="24"/>
              </w:rPr>
              <w:t xml:space="preserve"> </w:t>
            </w:r>
            <w:r w:rsidRPr="0076259A">
              <w:rPr>
                <w:color w:val="221F1F"/>
                <w:sz w:val="24"/>
                <w:szCs w:val="24"/>
              </w:rPr>
              <w:t xml:space="preserve">фасадів </w:t>
            </w:r>
            <w:r w:rsidRPr="0076259A">
              <w:rPr>
                <w:color w:val="221F1F"/>
                <w:spacing w:val="-2"/>
                <w:sz w:val="24"/>
                <w:szCs w:val="24"/>
              </w:rPr>
              <w:t>будинку</w:t>
            </w:r>
          </w:p>
        </w:tc>
        <w:tc>
          <w:tcPr>
            <w:tcW w:w="1559" w:type="dxa"/>
            <w:gridSpan w:val="3"/>
          </w:tcPr>
          <w:p w14:paraId="3312B1E1" w14:textId="77777777" w:rsidR="00946CF0" w:rsidRPr="0076259A" w:rsidRDefault="00946CF0" w:rsidP="000030AF">
            <w:pPr>
              <w:pStyle w:val="TableParagraph"/>
              <w:spacing w:before="76"/>
              <w:ind w:left="321"/>
              <w:rPr>
                <w:sz w:val="24"/>
                <w:szCs w:val="24"/>
              </w:rPr>
            </w:pPr>
            <w:r w:rsidRPr="0076259A">
              <w:rPr>
                <w:i/>
                <w:color w:val="221F1F"/>
                <w:spacing w:val="-5"/>
                <w:position w:val="3"/>
                <w:sz w:val="24"/>
                <w:szCs w:val="24"/>
              </w:rPr>
              <w:t>m</w:t>
            </w:r>
            <w:proofErr w:type="spellStart"/>
            <w:r w:rsidRPr="0076259A">
              <w:rPr>
                <w:color w:val="221F1F"/>
                <w:spacing w:val="-5"/>
                <w:sz w:val="24"/>
                <w:szCs w:val="24"/>
              </w:rPr>
              <w:t>ск</w:t>
            </w:r>
            <w:proofErr w:type="spellEnd"/>
          </w:p>
        </w:tc>
        <w:tc>
          <w:tcPr>
            <w:tcW w:w="1134" w:type="dxa"/>
          </w:tcPr>
          <w:p w14:paraId="6F3ED7E8" w14:textId="77777777" w:rsidR="00946CF0" w:rsidRPr="0076259A" w:rsidRDefault="00946CF0" w:rsidP="000030AF">
            <w:pPr>
              <w:pStyle w:val="TableParagraph"/>
              <w:spacing w:before="84"/>
              <w:ind w:left="19"/>
              <w:rPr>
                <w:sz w:val="24"/>
                <w:szCs w:val="24"/>
              </w:rPr>
            </w:pPr>
            <w:r w:rsidRPr="0076259A">
              <w:rPr>
                <w:spacing w:val="-10"/>
                <w:sz w:val="24"/>
                <w:szCs w:val="24"/>
              </w:rPr>
              <w:t>-</w:t>
            </w:r>
          </w:p>
        </w:tc>
        <w:tc>
          <w:tcPr>
            <w:tcW w:w="1417" w:type="dxa"/>
            <w:gridSpan w:val="3"/>
          </w:tcPr>
          <w:p w14:paraId="58EDD0F2" w14:textId="77777777" w:rsidR="00946CF0" w:rsidRPr="0076259A" w:rsidRDefault="00946CF0" w:rsidP="000030AF">
            <w:pPr>
              <w:pStyle w:val="TableParagraph"/>
              <w:spacing w:before="84"/>
              <w:ind w:left="19"/>
              <w:rPr>
                <w:sz w:val="24"/>
                <w:szCs w:val="24"/>
              </w:rPr>
            </w:pPr>
            <w:r w:rsidRPr="0076259A">
              <w:rPr>
                <w:spacing w:val="-10"/>
                <w:sz w:val="24"/>
                <w:szCs w:val="24"/>
              </w:rPr>
              <w:t>-</w:t>
            </w:r>
          </w:p>
        </w:tc>
        <w:tc>
          <w:tcPr>
            <w:tcW w:w="1636" w:type="dxa"/>
            <w:gridSpan w:val="2"/>
          </w:tcPr>
          <w:p w14:paraId="3675C2E2" w14:textId="77777777" w:rsidR="00946CF0" w:rsidRPr="0076259A" w:rsidRDefault="00946CF0" w:rsidP="000030AF">
            <w:pPr>
              <w:pStyle w:val="TableParagraph"/>
              <w:spacing w:before="84"/>
              <w:ind w:left="20"/>
              <w:rPr>
                <w:sz w:val="24"/>
                <w:szCs w:val="24"/>
              </w:rPr>
            </w:pPr>
            <w:r w:rsidRPr="0076259A">
              <w:rPr>
                <w:spacing w:val="-10"/>
                <w:sz w:val="24"/>
                <w:szCs w:val="24"/>
              </w:rPr>
              <w:t>-</w:t>
            </w:r>
          </w:p>
        </w:tc>
      </w:tr>
      <w:tr w:rsidR="00946CF0" w:rsidRPr="0076259A" w14:paraId="1AFA798E" w14:textId="77777777" w:rsidTr="000030AF">
        <w:trPr>
          <w:gridBefore w:val="1"/>
          <w:wBefore w:w="30" w:type="dxa"/>
          <w:trHeight w:val="574"/>
        </w:trPr>
        <w:tc>
          <w:tcPr>
            <w:tcW w:w="4111" w:type="dxa"/>
          </w:tcPr>
          <w:p w14:paraId="5B111B93" w14:textId="77777777" w:rsidR="00946CF0" w:rsidRPr="0076259A" w:rsidRDefault="00946CF0" w:rsidP="000030AF">
            <w:pPr>
              <w:pStyle w:val="TableParagraph"/>
              <w:spacing w:before="74"/>
              <w:ind w:left="203"/>
              <w:rPr>
                <w:sz w:val="24"/>
                <w:szCs w:val="24"/>
              </w:rPr>
            </w:pPr>
            <w:r w:rsidRPr="0076259A">
              <w:rPr>
                <w:color w:val="221F1F"/>
                <w:sz w:val="24"/>
                <w:szCs w:val="24"/>
              </w:rPr>
              <w:t>Показник</w:t>
            </w:r>
            <w:r w:rsidRPr="0076259A">
              <w:rPr>
                <w:color w:val="221F1F"/>
                <w:spacing w:val="-12"/>
                <w:sz w:val="24"/>
                <w:szCs w:val="24"/>
              </w:rPr>
              <w:t xml:space="preserve"> </w:t>
            </w:r>
            <w:r w:rsidRPr="0076259A">
              <w:rPr>
                <w:color w:val="221F1F"/>
                <w:sz w:val="24"/>
                <w:szCs w:val="24"/>
              </w:rPr>
              <w:t>компактності</w:t>
            </w:r>
            <w:r w:rsidRPr="0076259A">
              <w:rPr>
                <w:color w:val="221F1F"/>
                <w:spacing w:val="-11"/>
                <w:sz w:val="24"/>
                <w:szCs w:val="24"/>
              </w:rPr>
              <w:t xml:space="preserve"> </w:t>
            </w:r>
            <w:r w:rsidRPr="0076259A">
              <w:rPr>
                <w:color w:val="221F1F"/>
                <w:spacing w:val="-2"/>
                <w:sz w:val="24"/>
                <w:szCs w:val="24"/>
              </w:rPr>
              <w:t>будинку</w:t>
            </w:r>
          </w:p>
        </w:tc>
        <w:tc>
          <w:tcPr>
            <w:tcW w:w="1559" w:type="dxa"/>
            <w:gridSpan w:val="3"/>
          </w:tcPr>
          <w:p w14:paraId="3A5BC18D" w14:textId="77777777" w:rsidR="00946CF0" w:rsidRPr="0076259A" w:rsidRDefault="00946CF0" w:rsidP="000030AF">
            <w:pPr>
              <w:pStyle w:val="TableParagraph"/>
              <w:spacing w:before="14"/>
              <w:ind w:right="170"/>
              <w:jc w:val="right"/>
              <w:rPr>
                <w:position w:val="7"/>
                <w:sz w:val="24"/>
                <w:szCs w:val="24"/>
              </w:rPr>
            </w:pPr>
            <w:r w:rsidRPr="0076259A">
              <w:rPr>
                <w:i/>
                <w:color w:val="221F1F"/>
                <w:position w:val="6"/>
                <w:sz w:val="24"/>
                <w:szCs w:val="24"/>
              </w:rPr>
              <w:t>A</w:t>
            </w:r>
            <w:proofErr w:type="spellStart"/>
            <w:r w:rsidRPr="0076259A">
              <w:rPr>
                <w:color w:val="221F1F"/>
                <w:sz w:val="24"/>
                <w:szCs w:val="24"/>
              </w:rPr>
              <w:t>к.буд</w:t>
            </w:r>
            <w:proofErr w:type="spellEnd"/>
            <w:r w:rsidRPr="0076259A">
              <w:rPr>
                <w:color w:val="221F1F"/>
                <w:sz w:val="24"/>
                <w:szCs w:val="24"/>
              </w:rPr>
              <w:t>,</w:t>
            </w:r>
            <w:r w:rsidRPr="0076259A">
              <w:rPr>
                <w:color w:val="221F1F"/>
                <w:spacing w:val="26"/>
                <w:sz w:val="24"/>
                <w:szCs w:val="24"/>
              </w:rPr>
              <w:t xml:space="preserve"> </w:t>
            </w:r>
            <w:r w:rsidRPr="0076259A">
              <w:rPr>
                <w:color w:val="221F1F"/>
                <w:sz w:val="24"/>
                <w:szCs w:val="24"/>
              </w:rPr>
              <w:t>м</w:t>
            </w:r>
            <w:r w:rsidRPr="0076259A">
              <w:rPr>
                <w:color w:val="221F1F"/>
                <w:position w:val="7"/>
                <w:sz w:val="24"/>
                <w:szCs w:val="24"/>
              </w:rPr>
              <w:t>-</w:t>
            </w:r>
            <w:r w:rsidRPr="0076259A">
              <w:rPr>
                <w:color w:val="221F1F"/>
                <w:spacing w:val="-10"/>
                <w:position w:val="7"/>
                <w:sz w:val="24"/>
                <w:szCs w:val="24"/>
              </w:rPr>
              <w:t>1</w:t>
            </w:r>
          </w:p>
        </w:tc>
        <w:tc>
          <w:tcPr>
            <w:tcW w:w="1134" w:type="dxa"/>
          </w:tcPr>
          <w:p w14:paraId="6D1D0E52" w14:textId="77777777" w:rsidR="00946CF0" w:rsidRPr="0076259A" w:rsidRDefault="00946CF0" w:rsidP="000030AF">
            <w:pPr>
              <w:pStyle w:val="TableParagraph"/>
              <w:spacing w:before="86"/>
              <w:ind w:left="19"/>
              <w:rPr>
                <w:sz w:val="24"/>
                <w:szCs w:val="24"/>
              </w:rPr>
            </w:pPr>
            <w:r w:rsidRPr="0076259A">
              <w:rPr>
                <w:spacing w:val="-10"/>
                <w:sz w:val="24"/>
                <w:szCs w:val="24"/>
              </w:rPr>
              <w:t>-</w:t>
            </w:r>
          </w:p>
        </w:tc>
        <w:tc>
          <w:tcPr>
            <w:tcW w:w="1417" w:type="dxa"/>
            <w:gridSpan w:val="3"/>
          </w:tcPr>
          <w:p w14:paraId="0EBB404D" w14:textId="77777777" w:rsidR="00946CF0" w:rsidRPr="0076259A" w:rsidRDefault="00946CF0" w:rsidP="000030AF">
            <w:pPr>
              <w:pStyle w:val="TableParagraph"/>
              <w:spacing w:before="86"/>
              <w:ind w:left="19"/>
              <w:rPr>
                <w:sz w:val="24"/>
                <w:szCs w:val="24"/>
              </w:rPr>
            </w:pPr>
            <w:r w:rsidRPr="0076259A">
              <w:rPr>
                <w:spacing w:val="-10"/>
                <w:sz w:val="24"/>
                <w:szCs w:val="24"/>
              </w:rPr>
              <w:t>-</w:t>
            </w:r>
          </w:p>
        </w:tc>
        <w:tc>
          <w:tcPr>
            <w:tcW w:w="1636" w:type="dxa"/>
            <w:gridSpan w:val="2"/>
          </w:tcPr>
          <w:p w14:paraId="409E7BA7" w14:textId="77777777" w:rsidR="00946CF0" w:rsidRPr="0076259A" w:rsidRDefault="00946CF0" w:rsidP="000030AF">
            <w:pPr>
              <w:pStyle w:val="TableParagraph"/>
              <w:spacing w:before="86"/>
              <w:ind w:left="20"/>
              <w:rPr>
                <w:sz w:val="24"/>
                <w:szCs w:val="24"/>
              </w:rPr>
            </w:pPr>
            <w:r w:rsidRPr="0076259A">
              <w:rPr>
                <w:spacing w:val="-10"/>
                <w:sz w:val="24"/>
                <w:szCs w:val="24"/>
              </w:rPr>
              <w:t>-</w:t>
            </w:r>
          </w:p>
        </w:tc>
      </w:tr>
    </w:tbl>
    <w:p w14:paraId="161605CB" w14:textId="77777777" w:rsidR="00946CF0" w:rsidRPr="0076259A" w:rsidRDefault="00946CF0" w:rsidP="00946CF0">
      <w:pPr>
        <w:spacing w:line="360" w:lineRule="auto"/>
        <w:ind w:left="170" w:right="448" w:firstLine="427"/>
        <w:jc w:val="both"/>
        <w:rPr>
          <w:b/>
          <w:sz w:val="28"/>
          <w:szCs w:val="28"/>
        </w:rPr>
      </w:pPr>
    </w:p>
    <w:p w14:paraId="2A742108" w14:textId="77777777" w:rsidR="00F00D89" w:rsidRDefault="00F00D89"/>
    <w:sectPr w:rsidR="00F00D89" w:rsidSect="00946CF0">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CA3F90"/>
    <w:multiLevelType w:val="hybridMultilevel"/>
    <w:tmpl w:val="5E0E9DB2"/>
    <w:lvl w:ilvl="0" w:tplc="3758A2F4">
      <w:numFmt w:val="bullet"/>
      <w:lvlText w:val="•"/>
      <w:lvlJc w:val="left"/>
      <w:pPr>
        <w:ind w:left="170" w:hanging="281"/>
      </w:pPr>
      <w:rPr>
        <w:rFonts w:hint="default"/>
        <w:b w:val="0"/>
        <w:bCs w:val="0"/>
        <w:i w:val="0"/>
        <w:iCs w:val="0"/>
        <w:spacing w:val="0"/>
        <w:w w:val="100"/>
        <w:sz w:val="24"/>
        <w:szCs w:val="24"/>
        <w:lang w:val="uk-UA" w:eastAsia="en-US" w:bidi="ar-SA"/>
      </w:rPr>
    </w:lvl>
    <w:lvl w:ilvl="1" w:tplc="62A8295C">
      <w:numFmt w:val="bullet"/>
      <w:lvlText w:val="•"/>
      <w:lvlJc w:val="left"/>
      <w:pPr>
        <w:ind w:left="933" w:hanging="281"/>
      </w:pPr>
      <w:rPr>
        <w:rFonts w:hint="default"/>
        <w:lang w:val="uk-UA" w:eastAsia="en-US" w:bidi="ar-SA"/>
      </w:rPr>
    </w:lvl>
    <w:lvl w:ilvl="2" w:tplc="0B146EC0">
      <w:numFmt w:val="bullet"/>
      <w:lvlText w:val="•"/>
      <w:lvlJc w:val="left"/>
      <w:pPr>
        <w:ind w:left="1686" w:hanging="281"/>
      </w:pPr>
      <w:rPr>
        <w:rFonts w:hint="default"/>
        <w:lang w:val="uk-UA" w:eastAsia="en-US" w:bidi="ar-SA"/>
      </w:rPr>
    </w:lvl>
    <w:lvl w:ilvl="3" w:tplc="192C2F0E">
      <w:numFmt w:val="bullet"/>
      <w:lvlText w:val="•"/>
      <w:lvlJc w:val="left"/>
      <w:pPr>
        <w:ind w:left="2439" w:hanging="281"/>
      </w:pPr>
      <w:rPr>
        <w:rFonts w:hint="default"/>
        <w:lang w:val="uk-UA" w:eastAsia="en-US" w:bidi="ar-SA"/>
      </w:rPr>
    </w:lvl>
    <w:lvl w:ilvl="4" w:tplc="99608792">
      <w:numFmt w:val="bullet"/>
      <w:lvlText w:val="•"/>
      <w:lvlJc w:val="left"/>
      <w:pPr>
        <w:ind w:left="3192" w:hanging="281"/>
      </w:pPr>
      <w:rPr>
        <w:rFonts w:hint="default"/>
        <w:lang w:val="uk-UA" w:eastAsia="en-US" w:bidi="ar-SA"/>
      </w:rPr>
    </w:lvl>
    <w:lvl w:ilvl="5" w:tplc="55448ACE">
      <w:numFmt w:val="bullet"/>
      <w:lvlText w:val="•"/>
      <w:lvlJc w:val="left"/>
      <w:pPr>
        <w:ind w:left="3945" w:hanging="281"/>
      </w:pPr>
      <w:rPr>
        <w:rFonts w:hint="default"/>
        <w:lang w:val="uk-UA" w:eastAsia="en-US" w:bidi="ar-SA"/>
      </w:rPr>
    </w:lvl>
    <w:lvl w:ilvl="6" w:tplc="A5949712">
      <w:numFmt w:val="bullet"/>
      <w:lvlText w:val="•"/>
      <w:lvlJc w:val="left"/>
      <w:pPr>
        <w:ind w:left="4698" w:hanging="281"/>
      </w:pPr>
      <w:rPr>
        <w:rFonts w:hint="default"/>
        <w:lang w:val="uk-UA" w:eastAsia="en-US" w:bidi="ar-SA"/>
      </w:rPr>
    </w:lvl>
    <w:lvl w:ilvl="7" w:tplc="3CB08310">
      <w:numFmt w:val="bullet"/>
      <w:lvlText w:val="•"/>
      <w:lvlJc w:val="left"/>
      <w:pPr>
        <w:ind w:left="5451" w:hanging="281"/>
      </w:pPr>
      <w:rPr>
        <w:rFonts w:hint="default"/>
        <w:lang w:val="uk-UA" w:eastAsia="en-US" w:bidi="ar-SA"/>
      </w:rPr>
    </w:lvl>
    <w:lvl w:ilvl="8" w:tplc="83586830">
      <w:numFmt w:val="bullet"/>
      <w:lvlText w:val="•"/>
      <w:lvlJc w:val="left"/>
      <w:pPr>
        <w:ind w:left="6204" w:hanging="281"/>
      </w:pPr>
      <w:rPr>
        <w:rFonts w:hint="default"/>
        <w:lang w:val="uk-UA" w:eastAsia="en-US" w:bidi="ar-SA"/>
      </w:rPr>
    </w:lvl>
  </w:abstractNum>
  <w:abstractNum w:abstractNumId="1" w15:restartNumberingAfterBreak="0">
    <w:nsid w:val="2E121B17"/>
    <w:multiLevelType w:val="hybridMultilevel"/>
    <w:tmpl w:val="E6C6DD26"/>
    <w:lvl w:ilvl="0" w:tplc="3758A2F4">
      <w:numFmt w:val="bullet"/>
      <w:lvlText w:val="•"/>
      <w:lvlJc w:val="left"/>
      <w:pPr>
        <w:ind w:left="170" w:hanging="200"/>
      </w:pPr>
      <w:rPr>
        <w:rFonts w:hint="default"/>
        <w:b w:val="0"/>
        <w:bCs w:val="0"/>
        <w:i w:val="0"/>
        <w:iCs w:val="0"/>
        <w:spacing w:val="0"/>
        <w:w w:val="100"/>
        <w:sz w:val="24"/>
        <w:szCs w:val="24"/>
        <w:lang w:val="uk-UA" w:eastAsia="en-US" w:bidi="ar-SA"/>
      </w:rPr>
    </w:lvl>
    <w:lvl w:ilvl="1" w:tplc="38E87FB0">
      <w:numFmt w:val="bullet"/>
      <w:lvlText w:val="•"/>
      <w:lvlJc w:val="left"/>
      <w:pPr>
        <w:ind w:left="933" w:hanging="200"/>
      </w:pPr>
      <w:rPr>
        <w:rFonts w:hint="default"/>
        <w:lang w:val="uk-UA" w:eastAsia="en-US" w:bidi="ar-SA"/>
      </w:rPr>
    </w:lvl>
    <w:lvl w:ilvl="2" w:tplc="EE0851FE">
      <w:numFmt w:val="bullet"/>
      <w:lvlText w:val="•"/>
      <w:lvlJc w:val="left"/>
      <w:pPr>
        <w:ind w:left="1686" w:hanging="200"/>
      </w:pPr>
      <w:rPr>
        <w:rFonts w:hint="default"/>
        <w:lang w:val="uk-UA" w:eastAsia="en-US" w:bidi="ar-SA"/>
      </w:rPr>
    </w:lvl>
    <w:lvl w:ilvl="3" w:tplc="F49246EC">
      <w:numFmt w:val="bullet"/>
      <w:lvlText w:val="•"/>
      <w:lvlJc w:val="left"/>
      <w:pPr>
        <w:ind w:left="2439" w:hanging="200"/>
      </w:pPr>
      <w:rPr>
        <w:rFonts w:hint="default"/>
        <w:lang w:val="uk-UA" w:eastAsia="en-US" w:bidi="ar-SA"/>
      </w:rPr>
    </w:lvl>
    <w:lvl w:ilvl="4" w:tplc="516C1A70">
      <w:numFmt w:val="bullet"/>
      <w:lvlText w:val="•"/>
      <w:lvlJc w:val="left"/>
      <w:pPr>
        <w:ind w:left="3192" w:hanging="200"/>
      </w:pPr>
      <w:rPr>
        <w:rFonts w:hint="default"/>
        <w:lang w:val="uk-UA" w:eastAsia="en-US" w:bidi="ar-SA"/>
      </w:rPr>
    </w:lvl>
    <w:lvl w:ilvl="5" w:tplc="AC5CD694">
      <w:numFmt w:val="bullet"/>
      <w:lvlText w:val="•"/>
      <w:lvlJc w:val="left"/>
      <w:pPr>
        <w:ind w:left="3945" w:hanging="200"/>
      </w:pPr>
      <w:rPr>
        <w:rFonts w:hint="default"/>
        <w:lang w:val="uk-UA" w:eastAsia="en-US" w:bidi="ar-SA"/>
      </w:rPr>
    </w:lvl>
    <w:lvl w:ilvl="6" w:tplc="76449A40">
      <w:numFmt w:val="bullet"/>
      <w:lvlText w:val="•"/>
      <w:lvlJc w:val="left"/>
      <w:pPr>
        <w:ind w:left="4698" w:hanging="200"/>
      </w:pPr>
      <w:rPr>
        <w:rFonts w:hint="default"/>
        <w:lang w:val="uk-UA" w:eastAsia="en-US" w:bidi="ar-SA"/>
      </w:rPr>
    </w:lvl>
    <w:lvl w:ilvl="7" w:tplc="F9EC8262">
      <w:numFmt w:val="bullet"/>
      <w:lvlText w:val="•"/>
      <w:lvlJc w:val="left"/>
      <w:pPr>
        <w:ind w:left="5451" w:hanging="200"/>
      </w:pPr>
      <w:rPr>
        <w:rFonts w:hint="default"/>
        <w:lang w:val="uk-UA" w:eastAsia="en-US" w:bidi="ar-SA"/>
      </w:rPr>
    </w:lvl>
    <w:lvl w:ilvl="8" w:tplc="7D0A569C">
      <w:numFmt w:val="bullet"/>
      <w:lvlText w:val="•"/>
      <w:lvlJc w:val="left"/>
      <w:pPr>
        <w:ind w:left="6204" w:hanging="200"/>
      </w:pPr>
      <w:rPr>
        <w:rFonts w:hint="default"/>
        <w:lang w:val="uk-UA" w:eastAsia="en-US" w:bidi="ar-SA"/>
      </w:rPr>
    </w:lvl>
  </w:abstractNum>
  <w:abstractNum w:abstractNumId="2" w15:restartNumberingAfterBreak="0">
    <w:nsid w:val="4BF66CCE"/>
    <w:multiLevelType w:val="hybridMultilevel"/>
    <w:tmpl w:val="CB9A7E5A"/>
    <w:lvl w:ilvl="0" w:tplc="3758A2F4">
      <w:numFmt w:val="bullet"/>
      <w:lvlText w:val="•"/>
      <w:lvlJc w:val="left"/>
      <w:pPr>
        <w:ind w:left="312" w:hanging="140"/>
      </w:pPr>
      <w:rPr>
        <w:rFonts w:hint="default"/>
        <w:b w:val="0"/>
        <w:bCs w:val="0"/>
        <w:i w:val="0"/>
        <w:iCs w:val="0"/>
        <w:spacing w:val="0"/>
        <w:w w:val="100"/>
        <w:sz w:val="24"/>
        <w:szCs w:val="24"/>
        <w:lang w:val="uk-UA" w:eastAsia="en-US" w:bidi="ar-SA"/>
      </w:rPr>
    </w:lvl>
    <w:lvl w:ilvl="1" w:tplc="B06810C8">
      <w:numFmt w:val="bullet"/>
      <w:lvlText w:val="•"/>
      <w:lvlJc w:val="left"/>
      <w:pPr>
        <w:ind w:left="1059" w:hanging="140"/>
      </w:pPr>
      <w:rPr>
        <w:rFonts w:hint="default"/>
        <w:lang w:val="uk-UA" w:eastAsia="en-US" w:bidi="ar-SA"/>
      </w:rPr>
    </w:lvl>
    <w:lvl w:ilvl="2" w:tplc="41AAA09A">
      <w:numFmt w:val="bullet"/>
      <w:lvlText w:val="•"/>
      <w:lvlJc w:val="left"/>
      <w:pPr>
        <w:ind w:left="1798" w:hanging="140"/>
      </w:pPr>
      <w:rPr>
        <w:rFonts w:hint="default"/>
        <w:lang w:val="uk-UA" w:eastAsia="en-US" w:bidi="ar-SA"/>
      </w:rPr>
    </w:lvl>
    <w:lvl w:ilvl="3" w:tplc="A7CE2BB4">
      <w:numFmt w:val="bullet"/>
      <w:lvlText w:val="•"/>
      <w:lvlJc w:val="left"/>
      <w:pPr>
        <w:ind w:left="2537" w:hanging="140"/>
      </w:pPr>
      <w:rPr>
        <w:rFonts w:hint="default"/>
        <w:lang w:val="uk-UA" w:eastAsia="en-US" w:bidi="ar-SA"/>
      </w:rPr>
    </w:lvl>
    <w:lvl w:ilvl="4" w:tplc="F0AC9358">
      <w:numFmt w:val="bullet"/>
      <w:lvlText w:val="•"/>
      <w:lvlJc w:val="left"/>
      <w:pPr>
        <w:ind w:left="3276" w:hanging="140"/>
      </w:pPr>
      <w:rPr>
        <w:rFonts w:hint="default"/>
        <w:lang w:val="uk-UA" w:eastAsia="en-US" w:bidi="ar-SA"/>
      </w:rPr>
    </w:lvl>
    <w:lvl w:ilvl="5" w:tplc="1F4AAC8E">
      <w:numFmt w:val="bullet"/>
      <w:lvlText w:val="•"/>
      <w:lvlJc w:val="left"/>
      <w:pPr>
        <w:ind w:left="4015" w:hanging="140"/>
      </w:pPr>
      <w:rPr>
        <w:rFonts w:hint="default"/>
        <w:lang w:val="uk-UA" w:eastAsia="en-US" w:bidi="ar-SA"/>
      </w:rPr>
    </w:lvl>
    <w:lvl w:ilvl="6" w:tplc="4DB805A8">
      <w:numFmt w:val="bullet"/>
      <w:lvlText w:val="•"/>
      <w:lvlJc w:val="left"/>
      <w:pPr>
        <w:ind w:left="4754" w:hanging="140"/>
      </w:pPr>
      <w:rPr>
        <w:rFonts w:hint="default"/>
        <w:lang w:val="uk-UA" w:eastAsia="en-US" w:bidi="ar-SA"/>
      </w:rPr>
    </w:lvl>
    <w:lvl w:ilvl="7" w:tplc="5D1A0088">
      <w:numFmt w:val="bullet"/>
      <w:lvlText w:val="•"/>
      <w:lvlJc w:val="left"/>
      <w:pPr>
        <w:ind w:left="5493" w:hanging="140"/>
      </w:pPr>
      <w:rPr>
        <w:rFonts w:hint="default"/>
        <w:lang w:val="uk-UA" w:eastAsia="en-US" w:bidi="ar-SA"/>
      </w:rPr>
    </w:lvl>
    <w:lvl w:ilvl="8" w:tplc="D9C61C6E">
      <w:numFmt w:val="bullet"/>
      <w:lvlText w:val="•"/>
      <w:lvlJc w:val="left"/>
      <w:pPr>
        <w:ind w:left="6232" w:hanging="140"/>
      </w:pPr>
      <w:rPr>
        <w:rFonts w:hint="default"/>
        <w:lang w:val="uk-UA"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154"/>
    <w:rsid w:val="00233154"/>
    <w:rsid w:val="00946CF0"/>
    <w:rsid w:val="00E33D7F"/>
    <w:rsid w:val="00F00D89"/>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78FCB"/>
  <w15:chartTrackingRefBased/>
  <w15:docId w15:val="{96C56E29-2E9C-496C-9C94-73DCEE1F3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6CF0"/>
    <w:pPr>
      <w:widowControl w:val="0"/>
      <w:autoSpaceDE w:val="0"/>
      <w:autoSpaceDN w:val="0"/>
      <w:spacing w:after="0" w:line="240" w:lineRule="auto"/>
    </w:pPr>
    <w:rPr>
      <w:rFonts w:ascii="Times New Roman" w:eastAsia="Times New Roman" w:hAnsi="Times New Roman" w:cs="Times New Roman"/>
      <w:lang w:val="uk-UA"/>
    </w:rPr>
  </w:style>
  <w:style w:type="paragraph" w:styleId="1">
    <w:name w:val="heading 1"/>
    <w:basedOn w:val="a"/>
    <w:link w:val="10"/>
    <w:uiPriority w:val="9"/>
    <w:qFormat/>
    <w:rsid w:val="00946CF0"/>
    <w:pPr>
      <w:spacing w:after="240"/>
      <w:ind w:left="62" w:right="68"/>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6CF0"/>
    <w:rPr>
      <w:rFonts w:ascii="Times New Roman" w:eastAsia="Times New Roman" w:hAnsi="Times New Roman" w:cs="Times New Roman"/>
      <w:b/>
      <w:bCs/>
      <w:sz w:val="28"/>
      <w:szCs w:val="28"/>
      <w:lang w:val="uk-UA"/>
    </w:rPr>
  </w:style>
  <w:style w:type="table" w:customStyle="1" w:styleId="TableNormal">
    <w:name w:val="Table Normal"/>
    <w:uiPriority w:val="2"/>
    <w:semiHidden/>
    <w:unhideWhenUsed/>
    <w:qFormat/>
    <w:rsid w:val="00946CF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946CF0"/>
    <w:pPr>
      <w:ind w:left="141"/>
    </w:pPr>
    <w:rPr>
      <w:sz w:val="28"/>
      <w:szCs w:val="28"/>
    </w:rPr>
  </w:style>
  <w:style w:type="character" w:customStyle="1" w:styleId="a4">
    <w:name w:val="Основной текст Знак"/>
    <w:basedOn w:val="a0"/>
    <w:link w:val="a3"/>
    <w:uiPriority w:val="1"/>
    <w:rsid w:val="00946CF0"/>
    <w:rPr>
      <w:rFonts w:ascii="Times New Roman" w:eastAsia="Times New Roman" w:hAnsi="Times New Roman" w:cs="Times New Roman"/>
      <w:sz w:val="28"/>
      <w:szCs w:val="28"/>
      <w:lang w:val="uk-UA"/>
    </w:rPr>
  </w:style>
  <w:style w:type="paragraph" w:styleId="a5">
    <w:name w:val="List Paragraph"/>
    <w:basedOn w:val="a"/>
    <w:uiPriority w:val="1"/>
    <w:qFormat/>
    <w:rsid w:val="00946CF0"/>
    <w:pPr>
      <w:spacing w:before="48"/>
      <w:ind w:left="141" w:hanging="210"/>
    </w:pPr>
  </w:style>
  <w:style w:type="paragraph" w:customStyle="1" w:styleId="TableParagraph">
    <w:name w:val="Table Paragraph"/>
    <w:basedOn w:val="a"/>
    <w:uiPriority w:val="1"/>
    <w:qFormat/>
    <w:rsid w:val="00946CF0"/>
    <w:pPr>
      <w:ind w:left="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1798</Words>
  <Characters>10252</Characters>
  <Application>Microsoft Office Word</Application>
  <DocSecurity>0</DocSecurity>
  <Lines>85</Lines>
  <Paragraphs>24</Paragraphs>
  <ScaleCrop>false</ScaleCrop>
  <Company/>
  <LinksUpToDate>false</LinksUpToDate>
  <CharactersWithSpaces>12026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2025-10-24T07:01:00Z</dcterms:created>
  <dcterms:modified xsi:type="dcterms:W3CDTF">2025-10-24T07:01:00Z</dcterms:modified>
</cp:coreProperties>
</file>